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8F" w:rsidRDefault="00AB258F" w:rsidP="00AB258F">
      <w:pPr>
        <w:spacing w:after="0"/>
        <w:jc w:val="center"/>
        <w:rPr>
          <w:rFonts w:ascii="Times New Roman" w:hAnsi="Times New Roman"/>
          <w:b/>
          <w:sz w:val="28"/>
          <w:szCs w:val="28"/>
          <w:lang w:val="en-US"/>
        </w:rPr>
      </w:pPr>
    </w:p>
    <w:p w:rsidR="00AB258F" w:rsidRDefault="00AB258F" w:rsidP="00AB258F">
      <w:pPr>
        <w:spacing w:after="0"/>
        <w:jc w:val="center"/>
        <w:rPr>
          <w:rFonts w:ascii="Times New Roman" w:hAnsi="Times New Roman"/>
          <w:b/>
          <w:sz w:val="28"/>
          <w:szCs w:val="28"/>
        </w:rPr>
      </w:pPr>
      <w:r>
        <w:rPr>
          <w:rFonts w:ascii="Times New Roman" w:hAnsi="Times New Roman"/>
          <w:b/>
          <w:sz w:val="28"/>
          <w:szCs w:val="28"/>
        </w:rPr>
        <w:t xml:space="preserve">Программа развития МАОУ «Лицей №176»  на 2014-17 г.г. </w:t>
      </w:r>
    </w:p>
    <w:p w:rsidR="00AB258F" w:rsidRDefault="00AB258F" w:rsidP="00AB258F">
      <w:pPr>
        <w:spacing w:after="0"/>
        <w:jc w:val="center"/>
        <w:rPr>
          <w:rFonts w:ascii="Times New Roman" w:hAnsi="Times New Roman"/>
          <w:b/>
          <w:sz w:val="28"/>
          <w:szCs w:val="28"/>
        </w:rPr>
      </w:pPr>
      <w:r>
        <w:rPr>
          <w:rFonts w:ascii="Times New Roman" w:hAnsi="Times New Roman"/>
          <w:b/>
          <w:sz w:val="28"/>
          <w:szCs w:val="28"/>
        </w:rPr>
        <w:t>Структура Программы развития</w:t>
      </w:r>
    </w:p>
    <w:p w:rsidR="00AB258F" w:rsidRDefault="00AB258F" w:rsidP="00AB258F">
      <w:pPr>
        <w:spacing w:after="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gridCol w:w="815"/>
      </w:tblGrid>
      <w:tr w:rsidR="00AB258F" w:rsidRPr="00D97931" w:rsidTr="00F13730">
        <w:tc>
          <w:tcPr>
            <w:tcW w:w="9322" w:type="dxa"/>
          </w:tcPr>
          <w:p w:rsidR="00AB258F" w:rsidRPr="00D97931" w:rsidRDefault="00AB258F" w:rsidP="00F13730">
            <w:pPr>
              <w:numPr>
                <w:ilvl w:val="0"/>
                <w:numId w:val="41"/>
              </w:numPr>
              <w:tabs>
                <w:tab w:val="left" w:pos="284"/>
              </w:tabs>
              <w:spacing w:after="0"/>
              <w:ind w:left="142" w:hanging="142"/>
              <w:rPr>
                <w:rFonts w:ascii="Times New Roman" w:hAnsi="Times New Roman"/>
                <w:sz w:val="28"/>
                <w:szCs w:val="28"/>
              </w:rPr>
            </w:pPr>
            <w:r w:rsidRPr="00D97931">
              <w:rPr>
                <w:rFonts w:ascii="Times New Roman" w:hAnsi="Times New Roman"/>
                <w:sz w:val="28"/>
                <w:szCs w:val="28"/>
              </w:rPr>
              <w:t>Введение</w:t>
            </w:r>
          </w:p>
          <w:p w:rsidR="00AB258F" w:rsidRPr="00D97931" w:rsidRDefault="00AB258F" w:rsidP="00F13730">
            <w:pPr>
              <w:spacing w:after="0"/>
              <w:ind w:left="142" w:hanging="142"/>
              <w:rPr>
                <w:rFonts w:ascii="Times New Roman" w:hAnsi="Times New Roman"/>
                <w:b/>
                <w:sz w:val="28"/>
                <w:szCs w:val="28"/>
              </w:rPr>
            </w:pPr>
          </w:p>
        </w:tc>
        <w:tc>
          <w:tcPr>
            <w:tcW w:w="815" w:type="dxa"/>
          </w:tcPr>
          <w:p w:rsidR="00AB258F" w:rsidRPr="00D97931" w:rsidRDefault="00AB258F" w:rsidP="00F13730">
            <w:pPr>
              <w:spacing w:after="0"/>
              <w:jc w:val="center"/>
              <w:rPr>
                <w:rFonts w:ascii="Times New Roman" w:hAnsi="Times New Roman"/>
                <w:b/>
                <w:sz w:val="28"/>
                <w:szCs w:val="28"/>
                <w:lang w:val="en-US"/>
              </w:rPr>
            </w:pPr>
            <w:r w:rsidRPr="00D97931">
              <w:rPr>
                <w:rFonts w:ascii="Times New Roman" w:hAnsi="Times New Roman"/>
                <w:b/>
                <w:sz w:val="28"/>
                <w:szCs w:val="28"/>
                <w:lang w:val="en-US"/>
              </w:rPr>
              <w:t>2</w:t>
            </w:r>
          </w:p>
        </w:tc>
      </w:tr>
      <w:tr w:rsidR="00AB258F" w:rsidRPr="00D97931" w:rsidTr="00F13730">
        <w:tc>
          <w:tcPr>
            <w:tcW w:w="9322" w:type="dxa"/>
          </w:tcPr>
          <w:p w:rsidR="00AB258F" w:rsidRPr="00D97931" w:rsidRDefault="00AB258F" w:rsidP="00F13730">
            <w:pPr>
              <w:tabs>
                <w:tab w:val="left" w:pos="142"/>
              </w:tabs>
              <w:spacing w:after="0"/>
              <w:ind w:left="142" w:hanging="142"/>
              <w:rPr>
                <w:rFonts w:ascii="Times New Roman" w:hAnsi="Times New Roman"/>
                <w:sz w:val="28"/>
                <w:szCs w:val="28"/>
              </w:rPr>
            </w:pPr>
            <w:r w:rsidRPr="00D97931">
              <w:rPr>
                <w:rFonts w:ascii="Times New Roman" w:hAnsi="Times New Roman"/>
                <w:sz w:val="28"/>
                <w:szCs w:val="28"/>
                <w:lang w:val="en-US"/>
              </w:rPr>
              <w:t>I</w:t>
            </w:r>
            <w:r w:rsidRPr="00D97931">
              <w:rPr>
                <w:rFonts w:ascii="Times New Roman" w:hAnsi="Times New Roman"/>
                <w:sz w:val="28"/>
                <w:szCs w:val="28"/>
              </w:rPr>
              <w:t>.1. Паспорт программы развития образовательной организации – МАОУ г. Новосибирска «Лицей № 176»</w:t>
            </w:r>
          </w:p>
        </w:tc>
        <w:tc>
          <w:tcPr>
            <w:tcW w:w="815" w:type="dxa"/>
          </w:tcPr>
          <w:p w:rsidR="00AB258F" w:rsidRPr="00D97931" w:rsidRDefault="00AB258F" w:rsidP="00F13730">
            <w:pPr>
              <w:spacing w:after="0"/>
              <w:jc w:val="center"/>
              <w:rPr>
                <w:rFonts w:ascii="Times New Roman" w:hAnsi="Times New Roman"/>
                <w:b/>
                <w:sz w:val="28"/>
                <w:szCs w:val="28"/>
              </w:rPr>
            </w:pPr>
            <w:r w:rsidRPr="00D97931">
              <w:rPr>
                <w:rFonts w:ascii="Times New Roman" w:hAnsi="Times New Roman"/>
                <w:b/>
                <w:sz w:val="28"/>
                <w:szCs w:val="28"/>
              </w:rPr>
              <w:t>4</w:t>
            </w:r>
          </w:p>
        </w:tc>
      </w:tr>
      <w:tr w:rsidR="00AB258F" w:rsidRPr="00D97931" w:rsidTr="00F13730">
        <w:tc>
          <w:tcPr>
            <w:tcW w:w="9322" w:type="dxa"/>
          </w:tcPr>
          <w:p w:rsidR="00AB258F" w:rsidRPr="00D97931" w:rsidRDefault="00AB258F" w:rsidP="00F13730">
            <w:pPr>
              <w:numPr>
                <w:ilvl w:val="0"/>
                <w:numId w:val="41"/>
              </w:numPr>
              <w:tabs>
                <w:tab w:val="left" w:pos="142"/>
                <w:tab w:val="left" w:pos="426"/>
              </w:tabs>
              <w:spacing w:after="0"/>
              <w:ind w:left="142" w:hanging="142"/>
              <w:rPr>
                <w:rFonts w:ascii="Times New Roman" w:hAnsi="Times New Roman"/>
                <w:sz w:val="28"/>
                <w:szCs w:val="28"/>
              </w:rPr>
            </w:pPr>
            <w:r w:rsidRPr="00D97931">
              <w:rPr>
                <w:rFonts w:ascii="Times New Roman" w:hAnsi="Times New Roman"/>
                <w:sz w:val="28"/>
                <w:szCs w:val="28"/>
              </w:rPr>
              <w:t>Информационная справка об образовательной организации</w:t>
            </w:r>
          </w:p>
        </w:tc>
        <w:tc>
          <w:tcPr>
            <w:tcW w:w="815" w:type="dxa"/>
          </w:tcPr>
          <w:p w:rsidR="00AB258F" w:rsidRPr="00D97931" w:rsidRDefault="00AB258F" w:rsidP="00F13730">
            <w:pPr>
              <w:spacing w:after="0"/>
              <w:jc w:val="center"/>
              <w:rPr>
                <w:rFonts w:ascii="Times New Roman" w:hAnsi="Times New Roman"/>
                <w:b/>
                <w:sz w:val="28"/>
                <w:szCs w:val="28"/>
              </w:rPr>
            </w:pPr>
            <w:r w:rsidRPr="00D97931">
              <w:rPr>
                <w:rFonts w:ascii="Times New Roman" w:hAnsi="Times New Roman"/>
                <w:b/>
                <w:sz w:val="28"/>
                <w:szCs w:val="28"/>
              </w:rPr>
              <w:t>8</w:t>
            </w:r>
          </w:p>
        </w:tc>
      </w:tr>
      <w:tr w:rsidR="00AB258F" w:rsidRPr="00D97931" w:rsidTr="00F13730">
        <w:tc>
          <w:tcPr>
            <w:tcW w:w="9322" w:type="dxa"/>
          </w:tcPr>
          <w:p w:rsidR="00AB258F" w:rsidRPr="00D97931" w:rsidRDefault="00AB258F" w:rsidP="00F13730">
            <w:pPr>
              <w:numPr>
                <w:ilvl w:val="0"/>
                <w:numId w:val="41"/>
              </w:numPr>
              <w:tabs>
                <w:tab w:val="left" w:pos="142"/>
                <w:tab w:val="left" w:pos="426"/>
              </w:tabs>
              <w:spacing w:after="0"/>
              <w:ind w:left="142" w:hanging="142"/>
              <w:rPr>
                <w:rFonts w:ascii="Times New Roman" w:hAnsi="Times New Roman"/>
                <w:sz w:val="28"/>
                <w:szCs w:val="28"/>
              </w:rPr>
            </w:pPr>
            <w:r w:rsidRPr="00D97931">
              <w:rPr>
                <w:rFonts w:ascii="Times New Roman" w:hAnsi="Times New Roman"/>
                <w:sz w:val="28"/>
                <w:szCs w:val="28"/>
              </w:rPr>
              <w:t xml:space="preserve">Аналитическое и прогностическое обоснование Программы развития </w:t>
            </w:r>
          </w:p>
          <w:p w:rsidR="00AB258F" w:rsidRPr="00D97931" w:rsidRDefault="00AB258F" w:rsidP="00F13730">
            <w:pPr>
              <w:tabs>
                <w:tab w:val="left" w:pos="142"/>
              </w:tabs>
              <w:spacing w:after="0"/>
              <w:ind w:left="142" w:hanging="142"/>
              <w:rPr>
                <w:rFonts w:ascii="Times New Roman" w:hAnsi="Times New Roman"/>
                <w:sz w:val="28"/>
                <w:szCs w:val="28"/>
              </w:rPr>
            </w:pPr>
          </w:p>
        </w:tc>
        <w:tc>
          <w:tcPr>
            <w:tcW w:w="815" w:type="dxa"/>
          </w:tcPr>
          <w:p w:rsidR="00AB258F" w:rsidRPr="00D97931" w:rsidRDefault="00AB258F" w:rsidP="00F13730">
            <w:pPr>
              <w:spacing w:after="0"/>
              <w:jc w:val="center"/>
              <w:rPr>
                <w:rFonts w:ascii="Times New Roman" w:hAnsi="Times New Roman"/>
                <w:b/>
                <w:sz w:val="28"/>
                <w:szCs w:val="28"/>
              </w:rPr>
            </w:pPr>
            <w:r w:rsidRPr="00D97931">
              <w:rPr>
                <w:rFonts w:ascii="Times New Roman" w:hAnsi="Times New Roman"/>
                <w:b/>
                <w:sz w:val="28"/>
                <w:szCs w:val="28"/>
              </w:rPr>
              <w:t>12</w:t>
            </w:r>
          </w:p>
        </w:tc>
      </w:tr>
      <w:tr w:rsidR="00AB258F" w:rsidRPr="00D97931" w:rsidTr="00F13730">
        <w:tc>
          <w:tcPr>
            <w:tcW w:w="9322" w:type="dxa"/>
          </w:tcPr>
          <w:p w:rsidR="00AB258F" w:rsidRPr="00D97931" w:rsidRDefault="00AB258F" w:rsidP="00F13730">
            <w:pPr>
              <w:numPr>
                <w:ilvl w:val="0"/>
                <w:numId w:val="41"/>
              </w:numPr>
              <w:spacing w:after="0"/>
              <w:ind w:left="426" w:hanging="426"/>
              <w:rPr>
                <w:rFonts w:ascii="Times New Roman" w:hAnsi="Times New Roman"/>
                <w:sz w:val="28"/>
                <w:szCs w:val="28"/>
              </w:rPr>
            </w:pPr>
            <w:r w:rsidRPr="00D97931">
              <w:rPr>
                <w:rFonts w:ascii="Times New Roman" w:hAnsi="Times New Roman"/>
                <w:sz w:val="28"/>
                <w:szCs w:val="28"/>
              </w:rPr>
              <w:t>Концептуальные положения Программы развития</w:t>
            </w:r>
          </w:p>
          <w:p w:rsidR="00AB258F" w:rsidRPr="00D97931" w:rsidRDefault="00AB258F" w:rsidP="00F13730">
            <w:pPr>
              <w:spacing w:after="0"/>
              <w:ind w:left="426" w:hanging="426"/>
              <w:rPr>
                <w:rFonts w:ascii="Times New Roman" w:hAnsi="Times New Roman"/>
                <w:b/>
                <w:sz w:val="28"/>
                <w:szCs w:val="28"/>
              </w:rPr>
            </w:pPr>
          </w:p>
        </w:tc>
        <w:tc>
          <w:tcPr>
            <w:tcW w:w="815" w:type="dxa"/>
          </w:tcPr>
          <w:p w:rsidR="00AB258F" w:rsidRPr="00D97931" w:rsidRDefault="00AB258F" w:rsidP="00F13730">
            <w:pPr>
              <w:spacing w:after="0"/>
              <w:jc w:val="center"/>
              <w:rPr>
                <w:rFonts w:ascii="Times New Roman" w:hAnsi="Times New Roman"/>
                <w:b/>
                <w:sz w:val="28"/>
                <w:szCs w:val="28"/>
              </w:rPr>
            </w:pPr>
            <w:r w:rsidRPr="00D97931">
              <w:rPr>
                <w:rFonts w:ascii="Times New Roman" w:hAnsi="Times New Roman"/>
                <w:b/>
                <w:sz w:val="28"/>
                <w:szCs w:val="28"/>
                <w:lang w:val="en-US"/>
              </w:rPr>
              <w:t>2</w:t>
            </w:r>
            <w:r w:rsidRPr="00D97931">
              <w:rPr>
                <w:rFonts w:ascii="Times New Roman" w:hAnsi="Times New Roman"/>
                <w:b/>
                <w:sz w:val="28"/>
                <w:szCs w:val="28"/>
              </w:rPr>
              <w:t>3</w:t>
            </w:r>
          </w:p>
        </w:tc>
      </w:tr>
      <w:tr w:rsidR="00AB258F" w:rsidRPr="00D97931" w:rsidTr="00F13730">
        <w:tc>
          <w:tcPr>
            <w:tcW w:w="9322" w:type="dxa"/>
          </w:tcPr>
          <w:p w:rsidR="00AB258F" w:rsidRPr="00D97931" w:rsidRDefault="00AB258F" w:rsidP="00F13730">
            <w:pPr>
              <w:numPr>
                <w:ilvl w:val="0"/>
                <w:numId w:val="41"/>
              </w:numPr>
              <w:spacing w:after="0"/>
              <w:ind w:left="426" w:hanging="426"/>
              <w:rPr>
                <w:rFonts w:ascii="Times New Roman" w:hAnsi="Times New Roman"/>
                <w:sz w:val="28"/>
                <w:szCs w:val="28"/>
              </w:rPr>
            </w:pPr>
            <w:r w:rsidRPr="00D97931">
              <w:rPr>
                <w:rFonts w:ascii="Times New Roman" w:hAnsi="Times New Roman"/>
                <w:sz w:val="28"/>
                <w:szCs w:val="28"/>
              </w:rPr>
              <w:t>Стратегия и тактика перехода Образовательной организации в новое качество</w:t>
            </w:r>
          </w:p>
        </w:tc>
        <w:tc>
          <w:tcPr>
            <w:tcW w:w="815" w:type="dxa"/>
          </w:tcPr>
          <w:p w:rsidR="00AB258F" w:rsidRPr="00D97931" w:rsidRDefault="00AB258F" w:rsidP="00F13730">
            <w:pPr>
              <w:spacing w:after="0"/>
              <w:jc w:val="center"/>
              <w:rPr>
                <w:rFonts w:ascii="Times New Roman" w:hAnsi="Times New Roman"/>
                <w:sz w:val="28"/>
                <w:szCs w:val="28"/>
              </w:rPr>
            </w:pPr>
            <w:r w:rsidRPr="00D97931">
              <w:rPr>
                <w:rFonts w:ascii="Times New Roman" w:hAnsi="Times New Roman"/>
                <w:sz w:val="28"/>
                <w:szCs w:val="28"/>
                <w:lang w:val="en-US"/>
              </w:rPr>
              <w:t>2</w:t>
            </w:r>
            <w:r w:rsidRPr="00D97931">
              <w:rPr>
                <w:rFonts w:ascii="Times New Roman" w:hAnsi="Times New Roman"/>
                <w:sz w:val="28"/>
                <w:szCs w:val="28"/>
              </w:rPr>
              <w:t>7</w:t>
            </w:r>
          </w:p>
        </w:tc>
      </w:tr>
      <w:tr w:rsidR="00AB258F" w:rsidRPr="00D97931" w:rsidTr="00F13730">
        <w:tc>
          <w:tcPr>
            <w:tcW w:w="9322" w:type="dxa"/>
          </w:tcPr>
          <w:p w:rsidR="00AB258F" w:rsidRPr="00D97931" w:rsidRDefault="00AB258F" w:rsidP="00F13730">
            <w:pPr>
              <w:numPr>
                <w:ilvl w:val="0"/>
                <w:numId w:val="41"/>
              </w:numPr>
              <w:spacing w:after="0"/>
              <w:ind w:left="426" w:hanging="426"/>
              <w:rPr>
                <w:rFonts w:ascii="Times New Roman" w:hAnsi="Times New Roman"/>
                <w:sz w:val="28"/>
                <w:szCs w:val="28"/>
              </w:rPr>
            </w:pPr>
            <w:r w:rsidRPr="00D97931">
              <w:rPr>
                <w:rFonts w:ascii="Times New Roman" w:hAnsi="Times New Roman"/>
                <w:sz w:val="28"/>
                <w:szCs w:val="28"/>
              </w:rPr>
              <w:t>Этапы реализации Программы  развития и ожидаемые результаты</w:t>
            </w:r>
          </w:p>
          <w:p w:rsidR="00AB258F" w:rsidRPr="00D97931" w:rsidRDefault="00AB258F" w:rsidP="00F13730">
            <w:pPr>
              <w:spacing w:after="0"/>
              <w:ind w:left="426" w:hanging="426"/>
              <w:rPr>
                <w:rFonts w:ascii="Times New Roman" w:hAnsi="Times New Roman"/>
                <w:b/>
                <w:sz w:val="28"/>
                <w:szCs w:val="28"/>
              </w:rPr>
            </w:pPr>
          </w:p>
        </w:tc>
        <w:tc>
          <w:tcPr>
            <w:tcW w:w="815" w:type="dxa"/>
          </w:tcPr>
          <w:p w:rsidR="00AB258F" w:rsidRPr="00D97931" w:rsidRDefault="00AB258F" w:rsidP="00F13730">
            <w:pPr>
              <w:spacing w:after="0"/>
              <w:jc w:val="center"/>
              <w:rPr>
                <w:rFonts w:ascii="Times New Roman" w:hAnsi="Times New Roman"/>
                <w:b/>
                <w:sz w:val="28"/>
                <w:szCs w:val="28"/>
              </w:rPr>
            </w:pPr>
            <w:r w:rsidRPr="00D97931">
              <w:rPr>
                <w:rFonts w:ascii="Times New Roman" w:hAnsi="Times New Roman"/>
                <w:b/>
                <w:sz w:val="28"/>
                <w:szCs w:val="28"/>
                <w:lang w:val="en-US"/>
              </w:rPr>
              <w:t>3</w:t>
            </w:r>
            <w:r w:rsidRPr="00D97931">
              <w:rPr>
                <w:rFonts w:ascii="Times New Roman" w:hAnsi="Times New Roman"/>
                <w:b/>
                <w:sz w:val="28"/>
                <w:szCs w:val="28"/>
              </w:rPr>
              <w:t>5</w:t>
            </w:r>
          </w:p>
        </w:tc>
      </w:tr>
      <w:tr w:rsidR="00AB258F" w:rsidRPr="00D97931" w:rsidTr="00F13730">
        <w:tc>
          <w:tcPr>
            <w:tcW w:w="9322" w:type="dxa"/>
          </w:tcPr>
          <w:p w:rsidR="00AB258F" w:rsidRPr="00D97931" w:rsidRDefault="00AB258F" w:rsidP="00F13730">
            <w:pPr>
              <w:numPr>
                <w:ilvl w:val="0"/>
                <w:numId w:val="41"/>
              </w:numPr>
              <w:spacing w:after="0"/>
              <w:ind w:left="284" w:hanging="284"/>
              <w:rPr>
                <w:rFonts w:ascii="Times New Roman" w:hAnsi="Times New Roman"/>
                <w:sz w:val="28"/>
                <w:szCs w:val="28"/>
              </w:rPr>
            </w:pPr>
            <w:r w:rsidRPr="00D97931">
              <w:rPr>
                <w:rFonts w:ascii="Times New Roman" w:hAnsi="Times New Roman"/>
                <w:sz w:val="28"/>
                <w:szCs w:val="28"/>
              </w:rPr>
              <w:t>Приложения</w:t>
            </w:r>
          </w:p>
          <w:p w:rsidR="00AB258F" w:rsidRPr="00D97931" w:rsidRDefault="00AB258F" w:rsidP="00F13730">
            <w:pPr>
              <w:spacing w:after="0"/>
              <w:ind w:left="426" w:hanging="426"/>
              <w:rPr>
                <w:rFonts w:ascii="Times New Roman" w:hAnsi="Times New Roman"/>
                <w:sz w:val="28"/>
                <w:szCs w:val="28"/>
              </w:rPr>
            </w:pPr>
          </w:p>
        </w:tc>
        <w:tc>
          <w:tcPr>
            <w:tcW w:w="815" w:type="dxa"/>
          </w:tcPr>
          <w:p w:rsidR="00AB258F" w:rsidRPr="00D97931" w:rsidRDefault="00AB258F" w:rsidP="00F13730">
            <w:pPr>
              <w:spacing w:after="0"/>
              <w:jc w:val="center"/>
              <w:rPr>
                <w:rFonts w:ascii="Times New Roman" w:hAnsi="Times New Roman"/>
                <w:b/>
                <w:sz w:val="28"/>
                <w:szCs w:val="28"/>
                <w:lang w:val="en-US"/>
              </w:rPr>
            </w:pPr>
            <w:r w:rsidRPr="00D97931">
              <w:rPr>
                <w:rFonts w:ascii="Times New Roman" w:hAnsi="Times New Roman"/>
                <w:b/>
                <w:sz w:val="28"/>
                <w:szCs w:val="28"/>
                <w:lang w:val="en-US"/>
              </w:rPr>
              <w:t>39</w:t>
            </w:r>
          </w:p>
        </w:tc>
      </w:tr>
    </w:tbl>
    <w:p w:rsidR="00AB258F" w:rsidRDefault="00AB258F" w:rsidP="00AB258F">
      <w:pPr>
        <w:spacing w:after="0"/>
        <w:rPr>
          <w:rFonts w:ascii="Times New Roman" w:hAnsi="Times New Roman"/>
          <w:b/>
          <w:sz w:val="28"/>
          <w:szCs w:val="28"/>
        </w:rPr>
      </w:pPr>
    </w:p>
    <w:p w:rsidR="00AB258F" w:rsidRDefault="00AB258F" w:rsidP="00AB258F">
      <w:pPr>
        <w:spacing w:after="0"/>
        <w:rPr>
          <w:rFonts w:ascii="Times New Roman" w:hAnsi="Times New Roman"/>
          <w:b/>
          <w:sz w:val="28"/>
          <w:szCs w:val="28"/>
        </w:rPr>
      </w:pPr>
    </w:p>
    <w:p w:rsidR="00AB258F" w:rsidRDefault="00AB258F" w:rsidP="00AB258F">
      <w:pPr>
        <w:spacing w:after="0"/>
        <w:rPr>
          <w:rFonts w:ascii="Times New Roman" w:hAnsi="Times New Roman"/>
          <w:b/>
          <w:sz w:val="28"/>
          <w:szCs w:val="28"/>
        </w:rPr>
      </w:pPr>
    </w:p>
    <w:p w:rsidR="00AB258F" w:rsidRDefault="00AB258F" w:rsidP="00AB258F">
      <w:pPr>
        <w:spacing w:after="0"/>
        <w:rPr>
          <w:rFonts w:ascii="Times New Roman" w:hAnsi="Times New Roman"/>
          <w:b/>
          <w:sz w:val="28"/>
          <w:szCs w:val="28"/>
        </w:rPr>
      </w:pPr>
    </w:p>
    <w:p w:rsidR="00AB258F" w:rsidRPr="00282F5D" w:rsidRDefault="00AB258F" w:rsidP="00AB258F">
      <w:pPr>
        <w:spacing w:after="0"/>
        <w:ind w:hanging="796"/>
        <w:rPr>
          <w:rFonts w:ascii="Times New Roman" w:hAnsi="Times New Roman"/>
          <w:b/>
          <w:sz w:val="28"/>
          <w:szCs w:val="28"/>
        </w:rPr>
      </w:pPr>
    </w:p>
    <w:p w:rsidR="00AB258F" w:rsidRPr="00282F5D" w:rsidRDefault="00AB258F" w:rsidP="00AB258F">
      <w:pPr>
        <w:spacing w:after="0"/>
        <w:rPr>
          <w:rFonts w:ascii="Times New Roman" w:hAnsi="Times New Roman"/>
          <w:b/>
          <w:sz w:val="28"/>
          <w:szCs w:val="28"/>
        </w:rPr>
      </w:pPr>
    </w:p>
    <w:p w:rsidR="00AB258F" w:rsidRPr="00B12026" w:rsidRDefault="00AB258F" w:rsidP="00AB258F">
      <w:pPr>
        <w:spacing w:after="0"/>
        <w:jc w:val="center"/>
        <w:rPr>
          <w:rFonts w:ascii="Times New Roman" w:hAnsi="Times New Roman"/>
          <w:b/>
          <w:sz w:val="28"/>
          <w:szCs w:val="28"/>
        </w:rPr>
      </w:pPr>
    </w:p>
    <w:p w:rsidR="00AB258F" w:rsidRDefault="00AB258F" w:rsidP="00AB258F">
      <w:pPr>
        <w:spacing w:after="0"/>
        <w:jc w:val="center"/>
        <w:rPr>
          <w:rFonts w:ascii="Times New Roman" w:hAnsi="Times New Roman"/>
          <w:b/>
          <w:sz w:val="28"/>
          <w:szCs w:val="28"/>
          <w:lang w:val="en-US"/>
        </w:rPr>
      </w:pPr>
      <w:r w:rsidRPr="00B12026">
        <w:rPr>
          <w:rFonts w:ascii="Times New Roman" w:hAnsi="Times New Roman"/>
          <w:b/>
          <w:sz w:val="28"/>
          <w:szCs w:val="28"/>
        </w:rPr>
        <w:br w:type="page"/>
      </w:r>
    </w:p>
    <w:p w:rsidR="00AB258F" w:rsidRPr="00017717" w:rsidRDefault="00AB258F" w:rsidP="00AB258F">
      <w:pPr>
        <w:spacing w:after="0"/>
        <w:jc w:val="center"/>
        <w:rPr>
          <w:rFonts w:ascii="Times New Roman" w:hAnsi="Times New Roman"/>
          <w:b/>
          <w:sz w:val="28"/>
          <w:szCs w:val="28"/>
        </w:rPr>
      </w:pPr>
      <w:r w:rsidRPr="00017717">
        <w:rPr>
          <w:rFonts w:ascii="Times New Roman" w:hAnsi="Times New Roman"/>
          <w:b/>
          <w:sz w:val="28"/>
          <w:szCs w:val="28"/>
        </w:rPr>
        <w:lastRenderedPageBreak/>
        <w:t>«Качество управления -  качество образования – качество жизни»</w:t>
      </w:r>
    </w:p>
    <w:p w:rsidR="00AB258F" w:rsidRDefault="00AB258F" w:rsidP="00AB258F">
      <w:pPr>
        <w:spacing w:after="0"/>
        <w:jc w:val="center"/>
        <w:rPr>
          <w:rFonts w:ascii="Times New Roman" w:hAnsi="Times New Roman"/>
          <w:b/>
          <w:sz w:val="28"/>
          <w:szCs w:val="28"/>
        </w:rPr>
      </w:pPr>
    </w:p>
    <w:p w:rsidR="00AB258F" w:rsidRDefault="00AB258F" w:rsidP="00AB258F">
      <w:pPr>
        <w:spacing w:after="0"/>
        <w:jc w:val="center"/>
        <w:rPr>
          <w:rFonts w:ascii="Times New Roman" w:hAnsi="Times New Roman"/>
          <w:b/>
          <w:sz w:val="28"/>
          <w:szCs w:val="28"/>
        </w:rPr>
      </w:pPr>
      <w:r w:rsidRPr="00017717">
        <w:rPr>
          <w:rFonts w:ascii="Times New Roman" w:hAnsi="Times New Roman"/>
          <w:b/>
          <w:sz w:val="28"/>
          <w:szCs w:val="28"/>
        </w:rPr>
        <w:t>Программа развития МАОУ г. Новосибирска</w:t>
      </w:r>
    </w:p>
    <w:p w:rsidR="00AB258F" w:rsidRPr="00017717" w:rsidRDefault="00AB258F" w:rsidP="00AB258F">
      <w:pPr>
        <w:spacing w:after="0"/>
        <w:jc w:val="center"/>
        <w:rPr>
          <w:rFonts w:ascii="Times New Roman" w:hAnsi="Times New Roman"/>
          <w:b/>
          <w:sz w:val="28"/>
          <w:szCs w:val="28"/>
        </w:rPr>
      </w:pPr>
      <w:r w:rsidRPr="00017717">
        <w:rPr>
          <w:rFonts w:ascii="Times New Roman" w:hAnsi="Times New Roman"/>
          <w:b/>
          <w:sz w:val="28"/>
          <w:szCs w:val="28"/>
        </w:rPr>
        <w:t xml:space="preserve"> «Лицей №176» </w:t>
      </w:r>
      <w:r>
        <w:rPr>
          <w:rFonts w:ascii="Times New Roman" w:hAnsi="Times New Roman"/>
          <w:b/>
          <w:sz w:val="28"/>
          <w:szCs w:val="28"/>
        </w:rPr>
        <w:t xml:space="preserve">на </w:t>
      </w:r>
      <w:r w:rsidRPr="00017717">
        <w:rPr>
          <w:rFonts w:ascii="Times New Roman" w:hAnsi="Times New Roman"/>
          <w:b/>
          <w:sz w:val="28"/>
          <w:szCs w:val="28"/>
        </w:rPr>
        <w:t xml:space="preserve">2014-2017 </w:t>
      </w:r>
      <w:r>
        <w:rPr>
          <w:rFonts w:ascii="Times New Roman" w:hAnsi="Times New Roman"/>
          <w:b/>
          <w:sz w:val="28"/>
          <w:szCs w:val="28"/>
        </w:rPr>
        <w:t>г.г.</w:t>
      </w:r>
    </w:p>
    <w:p w:rsidR="00AB258F" w:rsidRPr="00017717" w:rsidRDefault="00AB258F" w:rsidP="00AB258F">
      <w:pPr>
        <w:numPr>
          <w:ilvl w:val="0"/>
          <w:numId w:val="17"/>
        </w:numPr>
        <w:spacing w:after="0"/>
        <w:ind w:left="0" w:firstLine="0"/>
        <w:jc w:val="center"/>
        <w:rPr>
          <w:rFonts w:ascii="Times New Roman" w:hAnsi="Times New Roman"/>
          <w:b/>
          <w:sz w:val="28"/>
          <w:szCs w:val="28"/>
        </w:rPr>
      </w:pPr>
      <w:r w:rsidRPr="00017717">
        <w:rPr>
          <w:rFonts w:ascii="Times New Roman" w:hAnsi="Times New Roman"/>
          <w:b/>
          <w:sz w:val="28"/>
          <w:szCs w:val="28"/>
        </w:rPr>
        <w:t>Введение</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Программа развития на 2014-2017 годы (далее – Программа) является стратегической, концептуальной и организационной основой образовательной деятельности  образовательной организации - МАОУ г. Новосибирска «Лицей №176» (далее – образовательная организация), нацелена на непрерывное улучшение системы управления и повышение качества образования лицеистов как главного условия обеспечения качества жизни выпускников.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Назначение Программы: </w:t>
      </w:r>
    </w:p>
    <w:p w:rsidR="00AB258F" w:rsidRPr="00017717" w:rsidRDefault="00AB258F" w:rsidP="00AB258F">
      <w:pPr>
        <w:numPr>
          <w:ilvl w:val="0"/>
          <w:numId w:val="18"/>
        </w:numPr>
        <w:spacing w:after="0"/>
        <w:ind w:left="0" w:firstLine="567"/>
        <w:jc w:val="both"/>
        <w:rPr>
          <w:rFonts w:ascii="Times New Roman" w:hAnsi="Times New Roman"/>
          <w:sz w:val="28"/>
          <w:szCs w:val="28"/>
        </w:rPr>
      </w:pPr>
      <w:r w:rsidRPr="00017717">
        <w:rPr>
          <w:rFonts w:ascii="Times New Roman" w:hAnsi="Times New Roman"/>
          <w:sz w:val="28"/>
          <w:szCs w:val="28"/>
        </w:rPr>
        <w:t>для учащихся и родителей как внутренних потребителей  – обеспечение гарантии качества предоставляемых образовательных услуг, достоверности и  полноты информации об их качестве;</w:t>
      </w:r>
    </w:p>
    <w:p w:rsidR="00AB258F" w:rsidRPr="00017717" w:rsidRDefault="00AB258F" w:rsidP="00AB258F">
      <w:pPr>
        <w:numPr>
          <w:ilvl w:val="0"/>
          <w:numId w:val="18"/>
        </w:numPr>
        <w:spacing w:after="0"/>
        <w:ind w:left="0" w:firstLine="567"/>
        <w:jc w:val="both"/>
        <w:rPr>
          <w:rFonts w:ascii="Times New Roman" w:hAnsi="Times New Roman"/>
          <w:sz w:val="28"/>
          <w:szCs w:val="28"/>
        </w:rPr>
      </w:pPr>
      <w:r w:rsidRPr="00017717">
        <w:rPr>
          <w:rFonts w:ascii="Times New Roman" w:hAnsi="Times New Roman"/>
          <w:sz w:val="28"/>
          <w:szCs w:val="28"/>
        </w:rPr>
        <w:t>для педагогического коллектива образовательной организации – определение приоритетов в содержании образования и путей совершенствования организации образовательного процесса, развитие форм и средств повышения уровня профессиональных компетенций</w:t>
      </w:r>
      <w:r>
        <w:rPr>
          <w:rFonts w:ascii="Times New Roman" w:hAnsi="Times New Roman"/>
          <w:sz w:val="28"/>
          <w:szCs w:val="28"/>
        </w:rPr>
        <w:t xml:space="preserve"> в соответствии с проектом профессионального стандарта</w:t>
      </w:r>
      <w:r w:rsidRPr="00017717">
        <w:rPr>
          <w:rFonts w:ascii="Times New Roman" w:hAnsi="Times New Roman"/>
          <w:sz w:val="28"/>
          <w:szCs w:val="28"/>
        </w:rPr>
        <w:t>;</w:t>
      </w:r>
    </w:p>
    <w:p w:rsidR="00AB258F" w:rsidRPr="00017717" w:rsidRDefault="00AB258F" w:rsidP="00AB258F">
      <w:pPr>
        <w:numPr>
          <w:ilvl w:val="0"/>
          <w:numId w:val="18"/>
        </w:numPr>
        <w:spacing w:after="0"/>
        <w:ind w:left="0" w:firstLine="567"/>
        <w:jc w:val="both"/>
        <w:rPr>
          <w:rFonts w:ascii="Times New Roman" w:hAnsi="Times New Roman"/>
          <w:sz w:val="28"/>
          <w:szCs w:val="28"/>
        </w:rPr>
      </w:pPr>
      <w:r w:rsidRPr="00017717">
        <w:rPr>
          <w:rFonts w:ascii="Times New Roman" w:hAnsi="Times New Roman"/>
          <w:sz w:val="28"/>
          <w:szCs w:val="28"/>
        </w:rPr>
        <w:t xml:space="preserve">  для руководителей образовательной организации -  обеспечение государственного заказа на качественное образование, определение векторов инновационного развития, разработка стратегии и тактики непрерывного совершенствования системы менеджмента качества и консолидации ресурсов для достижения целей Программы развития и Политики в области качества;</w:t>
      </w:r>
    </w:p>
    <w:p w:rsidR="00AB258F" w:rsidRPr="00017717" w:rsidRDefault="00AB258F" w:rsidP="00AB258F">
      <w:pPr>
        <w:numPr>
          <w:ilvl w:val="0"/>
          <w:numId w:val="18"/>
        </w:numPr>
        <w:spacing w:after="0"/>
        <w:ind w:left="0" w:firstLine="567"/>
        <w:jc w:val="both"/>
        <w:rPr>
          <w:rFonts w:ascii="Times New Roman" w:hAnsi="Times New Roman"/>
          <w:sz w:val="28"/>
          <w:szCs w:val="28"/>
        </w:rPr>
      </w:pPr>
      <w:r w:rsidRPr="00017717">
        <w:rPr>
          <w:rFonts w:ascii="Times New Roman" w:hAnsi="Times New Roman"/>
          <w:sz w:val="28"/>
          <w:szCs w:val="28"/>
        </w:rPr>
        <w:t xml:space="preserve"> для социальных партнёров - активное участие в развитии образовательной организации, в системах общественно-государственного управления и самоуправления, в системе работы с одарёнными детьми, в социальном проектировании и социализации личности лицеиста. </w:t>
      </w:r>
    </w:p>
    <w:p w:rsidR="00AB258F" w:rsidRPr="00017717" w:rsidRDefault="00AB258F" w:rsidP="00AB258F">
      <w:pPr>
        <w:widowControl w:val="0"/>
        <w:tabs>
          <w:tab w:val="left" w:pos="459"/>
        </w:tabs>
        <w:adjustRightInd w:val="0"/>
        <w:spacing w:after="0"/>
        <w:ind w:firstLine="567"/>
        <w:jc w:val="both"/>
        <w:rPr>
          <w:rFonts w:ascii="Times New Roman" w:eastAsia="Trebuchet MS" w:hAnsi="Times New Roman"/>
          <w:sz w:val="28"/>
          <w:szCs w:val="28"/>
        </w:rPr>
      </w:pPr>
      <w:r w:rsidRPr="00017717">
        <w:rPr>
          <w:rFonts w:ascii="Times New Roman" w:hAnsi="Times New Roman"/>
          <w:sz w:val="28"/>
          <w:szCs w:val="28"/>
        </w:rPr>
        <w:t>В связи с изменениями законодательства в сфере образования, а именно со вступлением в силу Федерального Закона от 29.12.2012 № 273-ФЗ «Об образовании в Российской Федерации», а также</w:t>
      </w:r>
      <w:r w:rsidRPr="00017717">
        <w:rPr>
          <w:rFonts w:ascii="Times New Roman" w:eastAsia="Trebuchet MS" w:hAnsi="Times New Roman"/>
          <w:sz w:val="28"/>
          <w:szCs w:val="28"/>
        </w:rPr>
        <w:t xml:space="preserve"> Плана мероприятий («дорожная карта»),  «Изменения в отраслях социальной сферы, направленные на повышение эффективности образования и науки» (утв. Распоряжением Правительства РФ от 30.12.2012 № 2620-р); </w:t>
      </w:r>
      <w:proofErr w:type="gramStart"/>
      <w:r w:rsidRPr="00017717">
        <w:rPr>
          <w:rFonts w:ascii="Times New Roman" w:eastAsia="Trebuchet MS" w:hAnsi="Times New Roman"/>
          <w:sz w:val="28"/>
          <w:szCs w:val="28"/>
        </w:rPr>
        <w:t xml:space="preserve">Плана-графика выполнения задач в сфере образования и науки, определённый указами Президента РФ от 7 мая 2012 года №597 «О мероприятиях по реализации государственной социальной политики» и №599 «О мерах по реализации государственной политики в области образования и науки»; </w:t>
      </w:r>
      <w:r w:rsidRPr="00017717">
        <w:rPr>
          <w:rFonts w:ascii="Times New Roman" w:eastAsia="Trebuchet MS" w:hAnsi="Times New Roman"/>
          <w:sz w:val="28"/>
          <w:szCs w:val="28"/>
        </w:rPr>
        <w:lastRenderedPageBreak/>
        <w:t>Государственной программы Российской Федерации «Развитие образования» на 2013-2020 годы (утв. Распоряжением Правительства РФ от 22.11.2012 №2148-р, от 15.05.2013 №792-р);</w:t>
      </w:r>
      <w:proofErr w:type="gramEnd"/>
      <w:r w:rsidRPr="00017717">
        <w:rPr>
          <w:rFonts w:ascii="Times New Roman" w:eastAsia="Trebuchet MS" w:hAnsi="Times New Roman"/>
          <w:sz w:val="28"/>
          <w:szCs w:val="28"/>
        </w:rPr>
        <w:t xml:space="preserve"> Плана мероприятий изменений в системе образования Новосибирской области, направленных на повышение эффективности и качества (утв. Распоряжением Правительства НСО от 23.04.2013 №192-рп) изменились приоритеты в развитии образования.</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Новая Программа разработана на основе анализа результатов деятельности по достижению педагогическим коллективом целей предыдущей  Программы развития «Перспектива» (2009-2014 г.г.), в преемственности с ней, определяет векторы развития образовательной организации  на период до </w:t>
      </w:r>
      <w:r>
        <w:rPr>
          <w:rFonts w:ascii="Times New Roman" w:hAnsi="Times New Roman"/>
          <w:sz w:val="28"/>
          <w:szCs w:val="28"/>
        </w:rPr>
        <w:t xml:space="preserve">окончания </w:t>
      </w:r>
      <w:r w:rsidRPr="00017717">
        <w:rPr>
          <w:rFonts w:ascii="Times New Roman" w:hAnsi="Times New Roman"/>
          <w:sz w:val="28"/>
          <w:szCs w:val="28"/>
        </w:rPr>
        <w:t xml:space="preserve">2017 года в соответствии с направлениями модернизации образования на всех уровнях. </w:t>
      </w:r>
    </w:p>
    <w:p w:rsidR="00AB258F" w:rsidRDefault="00AB258F" w:rsidP="00AB258F">
      <w:pPr>
        <w:spacing w:after="0"/>
        <w:ind w:firstLine="567"/>
        <w:jc w:val="both"/>
        <w:rPr>
          <w:rFonts w:ascii="Times New Roman" w:hAnsi="Times New Roman"/>
          <w:sz w:val="28"/>
          <w:szCs w:val="28"/>
        </w:rPr>
      </w:pPr>
      <w:r w:rsidRPr="00A75FA0">
        <w:rPr>
          <w:rFonts w:ascii="Times New Roman" w:hAnsi="Times New Roman"/>
          <w:b/>
          <w:i/>
          <w:sz w:val="28"/>
          <w:szCs w:val="28"/>
        </w:rPr>
        <w:t>Ключевой</w:t>
      </w:r>
      <w:r w:rsidRPr="00017717">
        <w:rPr>
          <w:rFonts w:ascii="Times New Roman" w:hAnsi="Times New Roman"/>
          <w:sz w:val="28"/>
          <w:szCs w:val="28"/>
        </w:rPr>
        <w:t xml:space="preserve"> </w:t>
      </w:r>
      <w:r w:rsidRPr="00A75FA0">
        <w:rPr>
          <w:rFonts w:ascii="Times New Roman" w:hAnsi="Times New Roman"/>
          <w:b/>
          <w:i/>
          <w:sz w:val="28"/>
          <w:szCs w:val="28"/>
        </w:rPr>
        <w:t>идеей</w:t>
      </w:r>
      <w:r w:rsidRPr="00017717">
        <w:rPr>
          <w:rFonts w:ascii="Times New Roman" w:hAnsi="Times New Roman"/>
          <w:sz w:val="28"/>
          <w:szCs w:val="28"/>
        </w:rPr>
        <w:t xml:space="preserve"> </w:t>
      </w:r>
      <w:r>
        <w:rPr>
          <w:rFonts w:ascii="Times New Roman" w:hAnsi="Times New Roman"/>
          <w:sz w:val="28"/>
          <w:szCs w:val="28"/>
        </w:rPr>
        <w:t xml:space="preserve"> </w:t>
      </w:r>
      <w:r w:rsidRPr="00017717">
        <w:rPr>
          <w:rFonts w:ascii="Times New Roman" w:hAnsi="Times New Roman"/>
          <w:sz w:val="28"/>
          <w:szCs w:val="28"/>
        </w:rPr>
        <w:t xml:space="preserve">Программы является идея </w:t>
      </w:r>
      <w:r>
        <w:rPr>
          <w:rFonts w:ascii="Times New Roman" w:hAnsi="Times New Roman"/>
          <w:sz w:val="28"/>
          <w:szCs w:val="28"/>
        </w:rPr>
        <w:t>обусловленности качества жизни качеством образования, которое детерминировано качеством управления образовательной организацией.</w:t>
      </w:r>
    </w:p>
    <w:p w:rsidR="00AB258F" w:rsidRPr="00017717" w:rsidRDefault="00AB258F" w:rsidP="00AB258F">
      <w:pPr>
        <w:spacing w:after="0"/>
        <w:ind w:firstLine="567"/>
        <w:jc w:val="both"/>
        <w:rPr>
          <w:rFonts w:ascii="Times New Roman" w:hAnsi="Times New Roman"/>
          <w:sz w:val="28"/>
          <w:szCs w:val="28"/>
        </w:rPr>
      </w:pPr>
      <w:proofErr w:type="gramStart"/>
      <w:r w:rsidRPr="002D69E5">
        <w:rPr>
          <w:rFonts w:ascii="Times New Roman" w:hAnsi="Times New Roman"/>
          <w:b/>
          <w:i/>
          <w:sz w:val="28"/>
          <w:szCs w:val="28"/>
        </w:rPr>
        <w:t xml:space="preserve">Целью </w:t>
      </w:r>
      <w:r>
        <w:rPr>
          <w:rFonts w:ascii="Times New Roman" w:hAnsi="Times New Roman"/>
          <w:b/>
          <w:i/>
          <w:sz w:val="28"/>
          <w:szCs w:val="28"/>
        </w:rPr>
        <w:t xml:space="preserve"> </w:t>
      </w:r>
      <w:r w:rsidRPr="00017717">
        <w:rPr>
          <w:rFonts w:ascii="Times New Roman" w:hAnsi="Times New Roman"/>
          <w:sz w:val="28"/>
          <w:szCs w:val="28"/>
        </w:rPr>
        <w:t xml:space="preserve">Программы </w:t>
      </w:r>
      <w:r>
        <w:rPr>
          <w:rFonts w:ascii="Times New Roman" w:hAnsi="Times New Roman"/>
          <w:sz w:val="28"/>
          <w:szCs w:val="28"/>
        </w:rPr>
        <w:t xml:space="preserve">развития </w:t>
      </w:r>
      <w:r w:rsidRPr="00017717">
        <w:rPr>
          <w:rFonts w:ascii="Times New Roman" w:hAnsi="Times New Roman"/>
          <w:sz w:val="28"/>
          <w:szCs w:val="28"/>
        </w:rPr>
        <w:t>является</w:t>
      </w:r>
      <w:r>
        <w:rPr>
          <w:rFonts w:ascii="Times New Roman" w:hAnsi="Times New Roman"/>
          <w:sz w:val="28"/>
          <w:szCs w:val="28"/>
        </w:rPr>
        <w:t xml:space="preserve"> </w:t>
      </w:r>
      <w:r w:rsidRPr="002972C4">
        <w:rPr>
          <w:rFonts w:ascii="Times New Roman" w:hAnsi="Times New Roman"/>
          <w:b/>
          <w:i/>
          <w:sz w:val="28"/>
          <w:szCs w:val="28"/>
        </w:rPr>
        <w:t>определение путей и моделирование условий</w:t>
      </w:r>
      <w:r w:rsidRPr="00017717">
        <w:rPr>
          <w:rFonts w:ascii="Times New Roman" w:hAnsi="Times New Roman"/>
          <w:sz w:val="28"/>
          <w:szCs w:val="28"/>
        </w:rPr>
        <w:t xml:space="preserve"> непрерывного улучшения системы менеджмента качества</w:t>
      </w:r>
      <w:r>
        <w:rPr>
          <w:rFonts w:ascii="Times New Roman" w:hAnsi="Times New Roman"/>
          <w:sz w:val="28"/>
          <w:szCs w:val="28"/>
        </w:rPr>
        <w:t xml:space="preserve"> </w:t>
      </w:r>
      <w:r w:rsidRPr="00017717">
        <w:rPr>
          <w:rFonts w:ascii="Times New Roman" w:hAnsi="Times New Roman"/>
          <w:sz w:val="28"/>
          <w:szCs w:val="28"/>
        </w:rPr>
        <w:t xml:space="preserve">и повышения результативности всех процессов, направленных на </w:t>
      </w:r>
      <w:r w:rsidRPr="00017717">
        <w:rPr>
          <w:rFonts w:ascii="Times New Roman" w:hAnsi="Times New Roman"/>
          <w:b/>
          <w:i/>
          <w:sz w:val="28"/>
          <w:szCs w:val="28"/>
        </w:rPr>
        <w:t>успешное освоение</w:t>
      </w:r>
      <w:r w:rsidRPr="00017717">
        <w:rPr>
          <w:rFonts w:ascii="Times New Roman" w:hAnsi="Times New Roman"/>
          <w:sz w:val="28"/>
          <w:szCs w:val="28"/>
        </w:rPr>
        <w:t xml:space="preserve"> </w:t>
      </w:r>
      <w:r>
        <w:rPr>
          <w:rFonts w:ascii="Times New Roman" w:hAnsi="Times New Roman"/>
          <w:sz w:val="28"/>
          <w:szCs w:val="28"/>
        </w:rPr>
        <w:t xml:space="preserve">учащимися </w:t>
      </w:r>
      <w:r w:rsidRPr="00017717">
        <w:rPr>
          <w:rFonts w:ascii="Times New Roman" w:hAnsi="Times New Roman"/>
          <w:sz w:val="28"/>
          <w:szCs w:val="28"/>
        </w:rPr>
        <w:t xml:space="preserve">основной образовательной </w:t>
      </w:r>
      <w:r w:rsidRPr="00017717">
        <w:rPr>
          <w:rFonts w:ascii="Times New Roman" w:hAnsi="Times New Roman"/>
          <w:b/>
          <w:i/>
          <w:sz w:val="28"/>
          <w:szCs w:val="28"/>
        </w:rPr>
        <w:t>программы</w:t>
      </w:r>
      <w:r w:rsidRPr="00017717">
        <w:rPr>
          <w:rFonts w:ascii="Times New Roman" w:hAnsi="Times New Roman"/>
          <w:sz w:val="28"/>
          <w:szCs w:val="28"/>
        </w:rPr>
        <w:t>,</w:t>
      </w:r>
      <w:r>
        <w:rPr>
          <w:rFonts w:ascii="Times New Roman" w:hAnsi="Times New Roman"/>
          <w:sz w:val="28"/>
          <w:szCs w:val="28"/>
        </w:rPr>
        <w:t xml:space="preserve"> </w:t>
      </w:r>
      <w:r w:rsidRPr="00017717">
        <w:rPr>
          <w:rFonts w:ascii="Times New Roman" w:hAnsi="Times New Roman"/>
          <w:sz w:val="28"/>
          <w:szCs w:val="28"/>
        </w:rPr>
        <w:t xml:space="preserve">формирование оптимального уровня компетентностей, проявления творческой инициативы и </w:t>
      </w:r>
      <w:r w:rsidRPr="00017717">
        <w:rPr>
          <w:rFonts w:ascii="Times New Roman" w:hAnsi="Times New Roman"/>
          <w:bCs/>
          <w:iCs/>
          <w:sz w:val="28"/>
          <w:szCs w:val="28"/>
        </w:rPr>
        <w:t>активной созидательной деятельности в социум</w:t>
      </w:r>
      <w:r w:rsidRPr="00017717">
        <w:rPr>
          <w:rFonts w:ascii="Times New Roman" w:hAnsi="Times New Roman"/>
          <w:sz w:val="28"/>
          <w:szCs w:val="28"/>
        </w:rPr>
        <w:t>е</w:t>
      </w:r>
      <w:r>
        <w:rPr>
          <w:rFonts w:ascii="Times New Roman" w:hAnsi="Times New Roman"/>
          <w:sz w:val="28"/>
          <w:szCs w:val="28"/>
        </w:rPr>
        <w:t xml:space="preserve">, </w:t>
      </w:r>
      <w:r w:rsidRPr="00017717">
        <w:rPr>
          <w:rFonts w:ascii="Times New Roman" w:hAnsi="Times New Roman"/>
          <w:sz w:val="28"/>
          <w:szCs w:val="28"/>
        </w:rPr>
        <w:t xml:space="preserve">что является залогом </w:t>
      </w:r>
      <w:r w:rsidRPr="00017717">
        <w:rPr>
          <w:rFonts w:ascii="Times New Roman" w:hAnsi="Times New Roman"/>
          <w:b/>
          <w:i/>
          <w:sz w:val="28"/>
          <w:szCs w:val="28"/>
        </w:rPr>
        <w:t xml:space="preserve">успешности </w:t>
      </w:r>
      <w:r w:rsidRPr="00017717">
        <w:rPr>
          <w:rFonts w:ascii="Times New Roman" w:hAnsi="Times New Roman"/>
          <w:sz w:val="28"/>
          <w:szCs w:val="28"/>
        </w:rPr>
        <w:t>выпускников на этапах продолжения образования, самоопределения и самореализации</w:t>
      </w:r>
      <w:r>
        <w:rPr>
          <w:rFonts w:ascii="Times New Roman" w:hAnsi="Times New Roman"/>
          <w:sz w:val="28"/>
          <w:szCs w:val="28"/>
        </w:rPr>
        <w:t xml:space="preserve"> в жизни</w:t>
      </w:r>
      <w:r w:rsidRPr="00017717">
        <w:rPr>
          <w:rFonts w:ascii="Times New Roman" w:hAnsi="Times New Roman"/>
          <w:sz w:val="28"/>
          <w:szCs w:val="28"/>
        </w:rPr>
        <w:t xml:space="preserve">. </w:t>
      </w:r>
      <w:proofErr w:type="gramEnd"/>
    </w:p>
    <w:p w:rsidR="00AB258F" w:rsidRPr="00414C96" w:rsidRDefault="00AB258F" w:rsidP="00AB258F">
      <w:pPr>
        <w:spacing w:after="0"/>
        <w:ind w:firstLine="567"/>
        <w:rPr>
          <w:rFonts w:ascii="Times New Roman" w:hAnsi="Times New Roman"/>
          <w:i/>
          <w:sz w:val="28"/>
          <w:szCs w:val="28"/>
        </w:rPr>
      </w:pPr>
      <w:r w:rsidRPr="00414C96">
        <w:rPr>
          <w:rFonts w:ascii="Times New Roman" w:hAnsi="Times New Roman"/>
          <w:b/>
          <w:i/>
          <w:sz w:val="28"/>
          <w:szCs w:val="28"/>
        </w:rPr>
        <w:t>Задачи</w:t>
      </w:r>
      <w:r w:rsidRPr="00414C96">
        <w:rPr>
          <w:rFonts w:ascii="Times New Roman" w:hAnsi="Times New Roman"/>
          <w:i/>
          <w:sz w:val="28"/>
          <w:szCs w:val="28"/>
        </w:rPr>
        <w:t>:</w:t>
      </w:r>
    </w:p>
    <w:p w:rsidR="00AB258F" w:rsidRPr="00017717" w:rsidRDefault="00AB258F" w:rsidP="00AB258F">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Разработка концепции развития образовательной организации, определение её новой миссии философии с учетом государственной политики и на основе законодательства РФ в области образования.</w:t>
      </w:r>
    </w:p>
    <w:p w:rsidR="00AB258F" w:rsidRPr="00017717" w:rsidRDefault="00AB258F" w:rsidP="00AB258F">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Р</w:t>
      </w:r>
      <w:r w:rsidRPr="00017717">
        <w:rPr>
          <w:rFonts w:ascii="Times New Roman" w:hAnsi="Times New Roman"/>
          <w:sz w:val="28"/>
          <w:szCs w:val="28"/>
        </w:rPr>
        <w:t xml:space="preserve">азработка и реализация в образовательной организации </w:t>
      </w:r>
      <w:r>
        <w:rPr>
          <w:rFonts w:ascii="Times New Roman" w:hAnsi="Times New Roman"/>
          <w:sz w:val="28"/>
          <w:szCs w:val="28"/>
        </w:rPr>
        <w:t xml:space="preserve">стратегии и тактики </w:t>
      </w:r>
      <w:r w:rsidRPr="00017717">
        <w:rPr>
          <w:rFonts w:ascii="Times New Roman" w:hAnsi="Times New Roman"/>
          <w:sz w:val="28"/>
          <w:szCs w:val="28"/>
        </w:rPr>
        <w:t>непрерывного улучшения сертифицированной системы менеджмента качества</w:t>
      </w:r>
      <w:r>
        <w:rPr>
          <w:rFonts w:ascii="Times New Roman" w:hAnsi="Times New Roman"/>
          <w:sz w:val="28"/>
          <w:szCs w:val="28"/>
        </w:rPr>
        <w:t>.</w:t>
      </w:r>
    </w:p>
    <w:p w:rsidR="00AB258F" w:rsidRDefault="00AB258F" w:rsidP="00AB258F">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Определение путей повышения результативности использования ресурсов для реализации ФГОС общего образования</w:t>
      </w:r>
      <w:proofErr w:type="gramStart"/>
      <w:r>
        <w:rPr>
          <w:rFonts w:ascii="Times New Roman" w:hAnsi="Times New Roman"/>
          <w:sz w:val="28"/>
          <w:szCs w:val="28"/>
        </w:rPr>
        <w:t xml:space="preserve"> .</w:t>
      </w:r>
      <w:proofErr w:type="gramEnd"/>
    </w:p>
    <w:p w:rsidR="00AB258F" w:rsidRPr="00017717" w:rsidRDefault="00AB258F" w:rsidP="00AB258F">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 xml:space="preserve">Уточнение прогностических </w:t>
      </w:r>
      <w:r w:rsidRPr="00017717">
        <w:rPr>
          <w:rFonts w:ascii="Times New Roman" w:hAnsi="Times New Roman"/>
          <w:sz w:val="28"/>
          <w:szCs w:val="28"/>
        </w:rPr>
        <w:t>портретов выпускника и педагога лицея</w:t>
      </w:r>
      <w:r>
        <w:rPr>
          <w:rFonts w:ascii="Times New Roman" w:hAnsi="Times New Roman"/>
          <w:sz w:val="28"/>
          <w:szCs w:val="28"/>
        </w:rPr>
        <w:t>.</w:t>
      </w:r>
    </w:p>
    <w:p w:rsidR="00AB258F" w:rsidRPr="00017717" w:rsidRDefault="00AB258F" w:rsidP="00AB258F">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В</w:t>
      </w:r>
      <w:r w:rsidRPr="00017717">
        <w:rPr>
          <w:rFonts w:ascii="Times New Roman" w:hAnsi="Times New Roman"/>
          <w:sz w:val="28"/>
          <w:szCs w:val="28"/>
        </w:rPr>
        <w:t xml:space="preserve">ыстраивание модели </w:t>
      </w:r>
      <w:r w:rsidRPr="00017717">
        <w:rPr>
          <w:rFonts w:ascii="Times New Roman" w:hAnsi="Times New Roman"/>
          <w:b/>
          <w:i/>
          <w:sz w:val="28"/>
          <w:szCs w:val="28"/>
        </w:rPr>
        <w:t>со</w:t>
      </w:r>
      <w:r w:rsidRPr="00017717">
        <w:rPr>
          <w:rFonts w:ascii="Times New Roman" w:hAnsi="Times New Roman"/>
          <w:sz w:val="28"/>
          <w:szCs w:val="28"/>
        </w:rPr>
        <w:t>трудничества</w:t>
      </w:r>
      <w:r w:rsidRPr="00017717">
        <w:rPr>
          <w:rFonts w:ascii="Times New Roman" w:hAnsi="Times New Roman"/>
          <w:b/>
          <w:i/>
          <w:sz w:val="28"/>
          <w:szCs w:val="28"/>
        </w:rPr>
        <w:t xml:space="preserve"> </w:t>
      </w:r>
      <w:r w:rsidRPr="00017717">
        <w:rPr>
          <w:rFonts w:ascii="Times New Roman" w:hAnsi="Times New Roman"/>
          <w:sz w:val="28"/>
          <w:szCs w:val="28"/>
        </w:rPr>
        <w:t>и</w:t>
      </w:r>
      <w:r w:rsidRPr="00017717">
        <w:rPr>
          <w:rFonts w:ascii="Times New Roman" w:hAnsi="Times New Roman"/>
          <w:b/>
          <w:i/>
          <w:sz w:val="28"/>
          <w:szCs w:val="28"/>
        </w:rPr>
        <w:t xml:space="preserve"> со</w:t>
      </w:r>
      <w:r w:rsidRPr="00017717">
        <w:rPr>
          <w:rFonts w:ascii="Times New Roman" w:hAnsi="Times New Roman"/>
          <w:sz w:val="28"/>
          <w:szCs w:val="28"/>
        </w:rPr>
        <w:t>дружества внутренних и внешних потребителей образовательных услуг в условиях интеллектуально,  духовно и культурно насыщенного образовательного пространства;</w:t>
      </w:r>
    </w:p>
    <w:p w:rsidR="00AB258F" w:rsidRPr="00017717" w:rsidRDefault="00AB258F" w:rsidP="00AB258F">
      <w:pPr>
        <w:widowControl w:val="0"/>
        <w:numPr>
          <w:ilvl w:val="0"/>
          <w:numId w:val="1"/>
        </w:numPr>
        <w:tabs>
          <w:tab w:val="left" w:pos="0"/>
        </w:tabs>
        <w:adjustRightInd w:val="0"/>
        <w:spacing w:after="0"/>
        <w:ind w:left="0" w:firstLine="567"/>
        <w:jc w:val="both"/>
        <w:rPr>
          <w:rFonts w:ascii="Times New Roman" w:hAnsi="Times New Roman"/>
          <w:sz w:val="28"/>
          <w:szCs w:val="28"/>
        </w:rPr>
      </w:pPr>
      <w:r>
        <w:rPr>
          <w:rFonts w:ascii="Times New Roman" w:hAnsi="Times New Roman"/>
          <w:sz w:val="28"/>
          <w:szCs w:val="28"/>
        </w:rPr>
        <w:t>В</w:t>
      </w:r>
      <w:r w:rsidRPr="00017717">
        <w:rPr>
          <w:rFonts w:ascii="Times New Roman" w:hAnsi="Times New Roman"/>
          <w:sz w:val="28"/>
          <w:szCs w:val="28"/>
        </w:rPr>
        <w:t xml:space="preserve">ыстраивание модели включения учащихся в творческую, исследовательскую, проектную, в том числе социально значимую, деятельность в условиях открытого социально-педагогического комплекса образовательного </w:t>
      </w:r>
      <w:r w:rsidRPr="00017717">
        <w:rPr>
          <w:rFonts w:ascii="Times New Roman" w:hAnsi="Times New Roman"/>
          <w:sz w:val="28"/>
          <w:szCs w:val="28"/>
        </w:rPr>
        <w:lastRenderedPageBreak/>
        <w:t>учреждения и широкого социального партнерства.</w:t>
      </w:r>
    </w:p>
    <w:p w:rsidR="00AB258F" w:rsidRPr="00AB258F" w:rsidRDefault="00AB258F" w:rsidP="00AB258F">
      <w:pPr>
        <w:spacing w:after="0"/>
        <w:ind w:firstLine="567"/>
        <w:jc w:val="center"/>
        <w:rPr>
          <w:rFonts w:ascii="Times New Roman" w:hAnsi="Times New Roman"/>
          <w:b/>
          <w:sz w:val="28"/>
          <w:szCs w:val="28"/>
        </w:rPr>
      </w:pPr>
    </w:p>
    <w:p w:rsidR="00AB258F" w:rsidRPr="00017717" w:rsidRDefault="00AB258F" w:rsidP="00AB258F">
      <w:pPr>
        <w:spacing w:after="0"/>
        <w:ind w:firstLine="567"/>
        <w:jc w:val="center"/>
        <w:rPr>
          <w:rFonts w:ascii="Times New Roman" w:hAnsi="Times New Roman"/>
          <w:b/>
          <w:sz w:val="28"/>
          <w:szCs w:val="28"/>
        </w:rPr>
      </w:pPr>
      <w:proofErr w:type="gramStart"/>
      <w:r w:rsidRPr="00017717">
        <w:rPr>
          <w:rFonts w:ascii="Times New Roman" w:hAnsi="Times New Roman"/>
          <w:b/>
          <w:sz w:val="28"/>
          <w:szCs w:val="28"/>
          <w:lang w:val="en-US"/>
        </w:rPr>
        <w:t>I</w:t>
      </w:r>
      <w:r w:rsidRPr="00017717">
        <w:rPr>
          <w:rFonts w:ascii="Times New Roman" w:hAnsi="Times New Roman"/>
          <w:b/>
          <w:sz w:val="28"/>
          <w:szCs w:val="28"/>
        </w:rPr>
        <w:t>.</w:t>
      </w:r>
      <w:r w:rsidRPr="00017717">
        <w:rPr>
          <w:rFonts w:ascii="Times New Roman" w:hAnsi="Times New Roman"/>
          <w:b/>
          <w:sz w:val="28"/>
          <w:szCs w:val="28"/>
          <w:lang w:val="en-US"/>
        </w:rPr>
        <w:t>I</w:t>
      </w:r>
      <w:r w:rsidRPr="00017717">
        <w:rPr>
          <w:rFonts w:ascii="Times New Roman" w:hAnsi="Times New Roman"/>
          <w:b/>
          <w:sz w:val="28"/>
          <w:szCs w:val="28"/>
        </w:rPr>
        <w:t>.</w:t>
      </w:r>
      <w:proofErr w:type="gramEnd"/>
      <w:r w:rsidRPr="00017717">
        <w:rPr>
          <w:rFonts w:ascii="Times New Roman" w:hAnsi="Times New Roman"/>
          <w:b/>
          <w:sz w:val="28"/>
          <w:szCs w:val="28"/>
        </w:rPr>
        <w:t xml:space="preserve">  Паспорт программы развития образовательной организации - МАОУ «Лицей №176» на 2014-2017 годы</w:t>
      </w:r>
    </w:p>
    <w:p w:rsidR="00AB258F" w:rsidRDefault="00AB258F" w:rsidP="00AB258F">
      <w:pPr>
        <w:spacing w:after="0"/>
        <w:ind w:firstLine="567"/>
        <w:jc w:val="both"/>
        <w:rPr>
          <w:rFonts w:ascii="Times New Roman" w:hAnsi="Times New Roman"/>
          <w:sz w:val="28"/>
          <w:szCs w:val="28"/>
        </w:rPr>
      </w:pPr>
    </w:p>
    <w:p w:rsidR="00AB258F"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Настоящая программа определяет стратегию развития образовательной организации и действия педагогического коллектива по ее реализации.</w:t>
      </w:r>
    </w:p>
    <w:p w:rsidR="00AB258F" w:rsidRPr="00017717" w:rsidRDefault="00AB258F" w:rsidP="00AB258F">
      <w:pPr>
        <w:spacing w:after="0"/>
        <w:ind w:firstLine="567"/>
        <w:jc w:val="both"/>
        <w:rPr>
          <w:rFonts w:ascii="Times New Roman" w:hAnsi="Times New Roman"/>
          <w:sz w:val="28"/>
          <w:szCs w:val="28"/>
        </w:rPr>
      </w:pPr>
    </w:p>
    <w:tbl>
      <w:tblPr>
        <w:tblW w:w="0" w:type="auto"/>
        <w:jc w:val="center"/>
        <w:tblInd w:w="-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0"/>
        <w:gridCol w:w="7527"/>
      </w:tblGrid>
      <w:tr w:rsidR="00AB258F" w:rsidRPr="00017717" w:rsidTr="00F13730">
        <w:trPr>
          <w:jc w:val="center"/>
        </w:trPr>
        <w:tc>
          <w:tcPr>
            <w:tcW w:w="2710" w:type="dxa"/>
          </w:tcPr>
          <w:p w:rsidR="00AB258F" w:rsidRPr="00017717" w:rsidRDefault="00AB258F" w:rsidP="00F13730">
            <w:pPr>
              <w:spacing w:after="0"/>
              <w:ind w:firstLine="66"/>
              <w:jc w:val="both"/>
              <w:rPr>
                <w:rFonts w:ascii="Times New Roman" w:hAnsi="Times New Roman"/>
                <w:b/>
                <w:sz w:val="28"/>
                <w:szCs w:val="28"/>
              </w:rPr>
            </w:pPr>
            <w:r w:rsidRPr="00017717">
              <w:rPr>
                <w:rFonts w:ascii="Times New Roman" w:hAnsi="Times New Roman"/>
                <w:b/>
                <w:sz w:val="28"/>
                <w:szCs w:val="28"/>
              </w:rPr>
              <w:t xml:space="preserve">Наименование программы </w:t>
            </w:r>
          </w:p>
        </w:tc>
        <w:tc>
          <w:tcPr>
            <w:tcW w:w="7527" w:type="dxa"/>
          </w:tcPr>
          <w:p w:rsidR="00AB258F" w:rsidRPr="00017717" w:rsidRDefault="00AB258F" w:rsidP="00F13730">
            <w:pPr>
              <w:spacing w:after="0"/>
              <w:ind w:firstLine="66"/>
              <w:jc w:val="center"/>
              <w:rPr>
                <w:rFonts w:ascii="Times New Roman" w:hAnsi="Times New Roman"/>
                <w:sz w:val="28"/>
                <w:szCs w:val="28"/>
              </w:rPr>
            </w:pPr>
            <w:r w:rsidRPr="00017717">
              <w:rPr>
                <w:rFonts w:ascii="Times New Roman" w:hAnsi="Times New Roman"/>
                <w:b/>
                <w:i/>
                <w:sz w:val="28"/>
                <w:szCs w:val="28"/>
              </w:rPr>
              <w:t>Качество управления – качество образования – качество жизни</w:t>
            </w:r>
          </w:p>
        </w:tc>
      </w:tr>
      <w:tr w:rsidR="00AB258F" w:rsidRPr="00017717" w:rsidTr="00F13730">
        <w:trPr>
          <w:jc w:val="center"/>
        </w:trPr>
        <w:tc>
          <w:tcPr>
            <w:tcW w:w="2710" w:type="dxa"/>
          </w:tcPr>
          <w:p w:rsidR="00AB258F" w:rsidRPr="00017717" w:rsidRDefault="00AB258F" w:rsidP="00F13730">
            <w:pPr>
              <w:spacing w:after="0"/>
              <w:ind w:firstLine="66"/>
              <w:rPr>
                <w:rFonts w:ascii="Times New Roman" w:hAnsi="Times New Roman"/>
                <w:b/>
                <w:sz w:val="28"/>
                <w:szCs w:val="28"/>
              </w:rPr>
            </w:pPr>
            <w:r w:rsidRPr="00017717">
              <w:rPr>
                <w:rFonts w:ascii="Times New Roman" w:hAnsi="Times New Roman"/>
                <w:b/>
                <w:sz w:val="28"/>
                <w:szCs w:val="28"/>
              </w:rPr>
              <w:t>Основания для разработки программы</w:t>
            </w:r>
          </w:p>
        </w:tc>
        <w:tc>
          <w:tcPr>
            <w:tcW w:w="7527" w:type="dxa"/>
          </w:tcPr>
          <w:p w:rsidR="00AB258F" w:rsidRPr="00017717" w:rsidRDefault="00AB258F" w:rsidP="00F13730">
            <w:pPr>
              <w:widowControl w:val="0"/>
              <w:numPr>
                <w:ilvl w:val="0"/>
                <w:numId w:val="11"/>
              </w:numPr>
              <w:tabs>
                <w:tab w:val="left" w:pos="459"/>
              </w:tabs>
              <w:adjustRightInd w:val="0"/>
              <w:spacing w:after="0"/>
              <w:ind w:left="0" w:firstLine="66"/>
              <w:rPr>
                <w:rFonts w:ascii="Times New Roman" w:hAnsi="Times New Roman"/>
                <w:sz w:val="28"/>
                <w:szCs w:val="28"/>
              </w:rPr>
            </w:pPr>
            <w:r w:rsidRPr="00017717">
              <w:rPr>
                <w:rFonts w:ascii="Times New Roman" w:hAnsi="Times New Roman"/>
                <w:sz w:val="28"/>
                <w:szCs w:val="28"/>
              </w:rPr>
              <w:t>Закон «Об образовании в РФ», от 29.12.2012 №272-ФЗ, п.7 ч.3 ст.28;</w:t>
            </w:r>
          </w:p>
          <w:p w:rsidR="00AB258F" w:rsidRPr="00017717" w:rsidRDefault="00AB258F" w:rsidP="00F13730">
            <w:pPr>
              <w:widowControl w:val="0"/>
              <w:numPr>
                <w:ilvl w:val="0"/>
                <w:numId w:val="11"/>
              </w:numPr>
              <w:tabs>
                <w:tab w:val="left" w:pos="459"/>
              </w:tabs>
              <w:adjustRightInd w:val="0"/>
              <w:spacing w:after="0"/>
              <w:ind w:left="0" w:firstLine="66"/>
              <w:rPr>
                <w:rFonts w:ascii="Times New Roman" w:hAnsi="Times New Roman"/>
                <w:sz w:val="28"/>
                <w:szCs w:val="28"/>
              </w:rPr>
            </w:pPr>
            <w:r w:rsidRPr="00017717">
              <w:rPr>
                <w:rFonts w:ascii="Times New Roman" w:hAnsi="Times New Roman"/>
                <w:sz w:val="28"/>
                <w:szCs w:val="28"/>
              </w:rPr>
              <w:t>Национальная образовательная инициатива «Наша новая школа», утвержде</w:t>
            </w:r>
            <w:r w:rsidRPr="00017717">
              <w:rPr>
                <w:rFonts w:ascii="Times New Roman" w:hAnsi="Times New Roman"/>
                <w:sz w:val="28"/>
                <w:szCs w:val="28"/>
              </w:rPr>
              <w:t>н</w:t>
            </w:r>
            <w:r w:rsidRPr="00017717">
              <w:rPr>
                <w:rFonts w:ascii="Times New Roman" w:hAnsi="Times New Roman"/>
                <w:sz w:val="28"/>
                <w:szCs w:val="28"/>
              </w:rPr>
              <w:t>ная Президентом Российской Федерации 04.02.2010  ПР-271;</w:t>
            </w:r>
          </w:p>
          <w:p w:rsidR="00AB258F" w:rsidRPr="00017717" w:rsidRDefault="00AB258F" w:rsidP="00F13730">
            <w:pPr>
              <w:widowControl w:val="0"/>
              <w:numPr>
                <w:ilvl w:val="0"/>
                <w:numId w:val="14"/>
              </w:numPr>
              <w:tabs>
                <w:tab w:val="left" w:pos="459"/>
              </w:tabs>
              <w:adjustRightInd w:val="0"/>
              <w:spacing w:after="0"/>
              <w:ind w:left="0" w:firstLine="66"/>
              <w:rPr>
                <w:rFonts w:ascii="Times New Roman" w:hAnsi="Times New Roman"/>
                <w:sz w:val="28"/>
                <w:szCs w:val="28"/>
              </w:rPr>
            </w:pPr>
            <w:r w:rsidRPr="00017717">
              <w:rPr>
                <w:rFonts w:ascii="Times New Roman" w:eastAsia="Calibri" w:hAnsi="Times New Roman"/>
                <w:bCs/>
                <w:sz w:val="28"/>
                <w:szCs w:val="28"/>
                <w:lang w:eastAsia="en-US"/>
              </w:rPr>
              <w:t xml:space="preserve">Приказ Главного управления образования мэрии </w:t>
            </w:r>
            <w:proofErr w:type="gramStart"/>
            <w:r w:rsidRPr="00017717">
              <w:rPr>
                <w:rFonts w:ascii="Times New Roman" w:eastAsia="Calibri" w:hAnsi="Times New Roman"/>
                <w:bCs/>
                <w:sz w:val="28"/>
                <w:szCs w:val="28"/>
                <w:lang w:eastAsia="en-US"/>
              </w:rPr>
              <w:t>г</w:t>
            </w:r>
            <w:proofErr w:type="gramEnd"/>
            <w:r w:rsidRPr="00017717">
              <w:rPr>
                <w:rFonts w:ascii="Times New Roman" w:eastAsia="Calibri" w:hAnsi="Times New Roman"/>
                <w:bCs/>
                <w:sz w:val="28"/>
                <w:szCs w:val="28"/>
                <w:lang w:eastAsia="en-US"/>
              </w:rPr>
              <w:t>. Новосибирска от 14.01.2014 №13-од «Об экспертизе Программы развития ОУ города Новосибирска»</w:t>
            </w:r>
          </w:p>
          <w:p w:rsidR="00AB258F" w:rsidRPr="00017717" w:rsidRDefault="00AB258F" w:rsidP="00F13730">
            <w:pPr>
              <w:widowControl w:val="0"/>
              <w:numPr>
                <w:ilvl w:val="0"/>
                <w:numId w:val="11"/>
              </w:numPr>
              <w:adjustRightInd w:val="0"/>
              <w:spacing w:after="0"/>
              <w:ind w:left="0" w:firstLine="66"/>
              <w:rPr>
                <w:rFonts w:ascii="Times New Roman" w:hAnsi="Times New Roman"/>
                <w:sz w:val="28"/>
                <w:szCs w:val="28"/>
              </w:rPr>
            </w:pPr>
            <w:r w:rsidRPr="00017717">
              <w:rPr>
                <w:rFonts w:ascii="Times New Roman" w:eastAsia="Calibri" w:hAnsi="Times New Roman"/>
                <w:bCs/>
                <w:sz w:val="28"/>
                <w:szCs w:val="28"/>
                <w:lang w:eastAsia="en-US"/>
              </w:rPr>
              <w:t xml:space="preserve">Анализ реализации Программы развития МАОУ «Лицей №176» «Перспектива» (2009-2014 г.г.). </w:t>
            </w:r>
          </w:p>
        </w:tc>
      </w:tr>
      <w:tr w:rsidR="00AB258F" w:rsidRPr="00017717" w:rsidTr="00F13730">
        <w:trPr>
          <w:jc w:val="center"/>
        </w:trPr>
        <w:tc>
          <w:tcPr>
            <w:tcW w:w="2710" w:type="dxa"/>
          </w:tcPr>
          <w:p w:rsidR="00AB258F" w:rsidRPr="00017717" w:rsidRDefault="00AB258F" w:rsidP="00F13730">
            <w:pPr>
              <w:spacing w:after="0"/>
              <w:ind w:firstLine="66"/>
              <w:rPr>
                <w:rFonts w:ascii="Times New Roman" w:hAnsi="Times New Roman"/>
                <w:b/>
                <w:sz w:val="28"/>
                <w:szCs w:val="28"/>
              </w:rPr>
            </w:pPr>
            <w:r w:rsidRPr="00017717">
              <w:rPr>
                <w:rFonts w:ascii="Times New Roman" w:hAnsi="Times New Roman"/>
                <w:b/>
                <w:sz w:val="28"/>
                <w:szCs w:val="28"/>
              </w:rPr>
              <w:t xml:space="preserve">Нормативная правовая основа для  разработки программы </w:t>
            </w:r>
          </w:p>
        </w:tc>
        <w:tc>
          <w:tcPr>
            <w:tcW w:w="7527" w:type="dxa"/>
          </w:tcPr>
          <w:p w:rsidR="00AB258F" w:rsidRPr="00017717" w:rsidRDefault="00AB258F" w:rsidP="00F13730">
            <w:pPr>
              <w:widowControl w:val="0"/>
              <w:numPr>
                <w:ilvl w:val="0"/>
                <w:numId w:val="11"/>
              </w:numPr>
              <w:tabs>
                <w:tab w:val="left" w:pos="459"/>
              </w:tabs>
              <w:adjustRightInd w:val="0"/>
              <w:spacing w:after="0"/>
              <w:ind w:left="0" w:firstLine="66"/>
              <w:rPr>
                <w:rFonts w:ascii="Times New Roman" w:hAnsi="Times New Roman"/>
                <w:sz w:val="28"/>
                <w:szCs w:val="28"/>
              </w:rPr>
            </w:pPr>
            <w:r w:rsidRPr="00017717">
              <w:rPr>
                <w:rFonts w:ascii="Times New Roman" w:hAnsi="Times New Roman"/>
                <w:sz w:val="28"/>
                <w:szCs w:val="28"/>
              </w:rPr>
              <w:t>Конституция Российской Федерации;</w:t>
            </w:r>
          </w:p>
          <w:p w:rsidR="00AB258F" w:rsidRPr="00017717" w:rsidRDefault="00AB258F" w:rsidP="00F13730">
            <w:pPr>
              <w:numPr>
                <w:ilvl w:val="0"/>
                <w:numId w:val="11"/>
              </w:numPr>
              <w:tabs>
                <w:tab w:val="left" w:pos="459"/>
              </w:tabs>
              <w:adjustRightInd w:val="0"/>
              <w:spacing w:after="0"/>
              <w:ind w:left="0" w:firstLine="66"/>
              <w:rPr>
                <w:rFonts w:ascii="Times New Roman" w:hAnsi="Times New Roman"/>
                <w:sz w:val="28"/>
                <w:szCs w:val="28"/>
                <w:lang w:eastAsia="zh-CN"/>
              </w:rPr>
            </w:pPr>
            <w:r w:rsidRPr="00017717">
              <w:rPr>
                <w:rFonts w:ascii="Times New Roman" w:hAnsi="Times New Roman"/>
                <w:sz w:val="28"/>
                <w:szCs w:val="28"/>
                <w:lang w:eastAsia="zh-CN"/>
              </w:rPr>
              <w:t>Национальная доктрина образования Российской Федерации до 2025 года (у</w:t>
            </w:r>
            <w:r w:rsidRPr="00017717">
              <w:rPr>
                <w:rFonts w:ascii="Times New Roman" w:hAnsi="Times New Roman"/>
                <w:sz w:val="28"/>
                <w:szCs w:val="28"/>
                <w:lang w:eastAsia="zh-CN"/>
              </w:rPr>
              <w:t>т</w:t>
            </w:r>
            <w:r w:rsidRPr="00017717">
              <w:rPr>
                <w:rFonts w:ascii="Times New Roman" w:hAnsi="Times New Roman"/>
                <w:sz w:val="28"/>
                <w:szCs w:val="28"/>
                <w:lang w:eastAsia="zh-CN"/>
              </w:rPr>
              <w:t>верждена Постановлением Правительства РФ от 04.10.2000  N 751);</w:t>
            </w:r>
          </w:p>
          <w:p w:rsidR="00AB258F" w:rsidRPr="00017717" w:rsidRDefault="00AB258F" w:rsidP="00F13730">
            <w:pPr>
              <w:numPr>
                <w:ilvl w:val="0"/>
                <w:numId w:val="11"/>
              </w:numPr>
              <w:tabs>
                <w:tab w:val="left" w:pos="459"/>
              </w:tabs>
              <w:adjustRightInd w:val="0"/>
              <w:spacing w:after="0"/>
              <w:ind w:left="0" w:firstLine="66"/>
              <w:rPr>
                <w:rFonts w:ascii="Times New Roman" w:hAnsi="Times New Roman"/>
                <w:sz w:val="28"/>
                <w:szCs w:val="28"/>
                <w:lang w:eastAsia="zh-CN"/>
              </w:rPr>
            </w:pPr>
            <w:r w:rsidRPr="00017717">
              <w:rPr>
                <w:rFonts w:ascii="Times New Roman" w:hAnsi="Times New Roman"/>
                <w:sz w:val="28"/>
                <w:szCs w:val="28"/>
                <w:lang w:eastAsia="zh-CN"/>
              </w:rPr>
              <w:t xml:space="preserve">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 1662-р); </w:t>
            </w:r>
          </w:p>
          <w:p w:rsidR="00AB258F" w:rsidRPr="00017717" w:rsidRDefault="00AB258F" w:rsidP="00F13730">
            <w:pPr>
              <w:widowControl w:val="0"/>
              <w:numPr>
                <w:ilvl w:val="0"/>
                <w:numId w:val="11"/>
              </w:numPr>
              <w:tabs>
                <w:tab w:val="left" w:pos="459"/>
              </w:tabs>
              <w:adjustRightInd w:val="0"/>
              <w:spacing w:after="0"/>
              <w:ind w:left="0" w:firstLine="66"/>
              <w:rPr>
                <w:rFonts w:ascii="Times New Roman" w:hAnsi="Times New Roman"/>
                <w:sz w:val="28"/>
                <w:szCs w:val="28"/>
              </w:rPr>
            </w:pPr>
            <w:r w:rsidRPr="00017717">
              <w:rPr>
                <w:rFonts w:ascii="Times New Roman" w:hAnsi="Times New Roman"/>
                <w:sz w:val="28"/>
                <w:szCs w:val="28"/>
              </w:rPr>
              <w:t>План действий по модернизации общего образования на 2011-2015 годы (у</w:t>
            </w:r>
            <w:r w:rsidRPr="00017717">
              <w:rPr>
                <w:rFonts w:ascii="Times New Roman" w:hAnsi="Times New Roman"/>
                <w:sz w:val="28"/>
                <w:szCs w:val="28"/>
              </w:rPr>
              <w:t>т</w:t>
            </w:r>
            <w:r w:rsidRPr="00017717">
              <w:rPr>
                <w:rFonts w:ascii="Times New Roman" w:hAnsi="Times New Roman"/>
                <w:sz w:val="28"/>
                <w:szCs w:val="28"/>
              </w:rPr>
              <w:t xml:space="preserve">вержден Распоряжением Правительства РФ от 07.09.2010 № 1507-р); </w:t>
            </w:r>
          </w:p>
          <w:p w:rsidR="00AB258F" w:rsidRPr="00017717" w:rsidRDefault="00AB258F" w:rsidP="00F13730">
            <w:pPr>
              <w:widowControl w:val="0"/>
              <w:numPr>
                <w:ilvl w:val="0"/>
                <w:numId w:val="11"/>
              </w:numPr>
              <w:tabs>
                <w:tab w:val="left" w:pos="459"/>
              </w:tabs>
              <w:adjustRightInd w:val="0"/>
              <w:spacing w:after="0"/>
              <w:ind w:left="0" w:firstLine="66"/>
              <w:rPr>
                <w:rFonts w:ascii="Times New Roman" w:hAnsi="Times New Roman"/>
                <w:sz w:val="28"/>
                <w:szCs w:val="28"/>
              </w:rPr>
            </w:pPr>
            <w:r w:rsidRPr="00017717">
              <w:rPr>
                <w:rFonts w:ascii="Times New Roman" w:hAnsi="Times New Roman"/>
                <w:sz w:val="28"/>
                <w:szCs w:val="28"/>
              </w:rPr>
              <w:t>Концепция Федеральной целевой программы развития образования на 2011-2015 годы (утверждена Распоряжением Правительства РФ от 07.02.2012 № 163-р);</w:t>
            </w:r>
          </w:p>
          <w:p w:rsidR="00AB258F" w:rsidRPr="00017717" w:rsidRDefault="00AB258F" w:rsidP="00F13730">
            <w:pPr>
              <w:widowControl w:val="0"/>
              <w:numPr>
                <w:ilvl w:val="0"/>
                <w:numId w:val="11"/>
              </w:numPr>
              <w:tabs>
                <w:tab w:val="left" w:pos="459"/>
              </w:tabs>
              <w:adjustRightInd w:val="0"/>
              <w:spacing w:after="0"/>
              <w:ind w:left="0" w:firstLine="66"/>
              <w:rPr>
                <w:rFonts w:ascii="Times New Roman" w:hAnsi="Times New Roman"/>
                <w:sz w:val="28"/>
                <w:szCs w:val="28"/>
              </w:rPr>
            </w:pPr>
            <w:r w:rsidRPr="00017717">
              <w:rPr>
                <w:rFonts w:ascii="Times New Roman" w:hAnsi="Times New Roman"/>
                <w:sz w:val="28"/>
                <w:szCs w:val="28"/>
              </w:rPr>
              <w:t>Федеральная целевая программа развития образования на 2011-2015 годы (у</w:t>
            </w:r>
            <w:r w:rsidRPr="00017717">
              <w:rPr>
                <w:rFonts w:ascii="Times New Roman" w:hAnsi="Times New Roman"/>
                <w:sz w:val="28"/>
                <w:szCs w:val="28"/>
              </w:rPr>
              <w:t>т</w:t>
            </w:r>
            <w:r w:rsidRPr="00017717">
              <w:rPr>
                <w:rFonts w:ascii="Times New Roman" w:hAnsi="Times New Roman"/>
                <w:sz w:val="28"/>
                <w:szCs w:val="28"/>
              </w:rPr>
              <w:t xml:space="preserve">верждена Постановлением Правительства РФ от 07.02.2012 № 61), </w:t>
            </w:r>
          </w:p>
          <w:p w:rsidR="00AB258F" w:rsidRPr="00017717" w:rsidRDefault="00AB258F" w:rsidP="00F13730">
            <w:pPr>
              <w:keepNext/>
              <w:keepLines/>
              <w:numPr>
                <w:ilvl w:val="0"/>
                <w:numId w:val="11"/>
              </w:numPr>
              <w:tabs>
                <w:tab w:val="left" w:pos="459"/>
              </w:tabs>
              <w:spacing w:after="0"/>
              <w:ind w:left="0" w:firstLine="66"/>
              <w:outlineLvl w:val="0"/>
              <w:rPr>
                <w:rFonts w:ascii="Times New Roman" w:hAnsi="Times New Roman"/>
                <w:bCs/>
                <w:sz w:val="28"/>
                <w:szCs w:val="28"/>
              </w:rPr>
            </w:pPr>
            <w:r w:rsidRPr="00017717">
              <w:rPr>
                <w:rFonts w:ascii="Times New Roman" w:hAnsi="Times New Roman"/>
                <w:bCs/>
                <w:sz w:val="28"/>
                <w:szCs w:val="28"/>
              </w:rPr>
              <w:lastRenderedPageBreak/>
              <w:t>Национальная стратегия действий в интересах детей на 2012 - 2017 годы (у</w:t>
            </w:r>
            <w:r w:rsidRPr="00017717">
              <w:rPr>
                <w:rFonts w:ascii="Times New Roman" w:hAnsi="Times New Roman"/>
                <w:bCs/>
                <w:sz w:val="28"/>
                <w:szCs w:val="28"/>
              </w:rPr>
              <w:t>т</w:t>
            </w:r>
            <w:r w:rsidRPr="00017717">
              <w:rPr>
                <w:rFonts w:ascii="Times New Roman" w:hAnsi="Times New Roman"/>
                <w:bCs/>
                <w:sz w:val="28"/>
                <w:szCs w:val="28"/>
              </w:rPr>
              <w:t>верждена Указом Президента РФ от 01.06.2012 № 761);</w:t>
            </w:r>
          </w:p>
          <w:p w:rsidR="00AB258F" w:rsidRPr="00017717" w:rsidRDefault="00AB258F" w:rsidP="00F13730">
            <w:pPr>
              <w:numPr>
                <w:ilvl w:val="0"/>
                <w:numId w:val="11"/>
              </w:numPr>
              <w:tabs>
                <w:tab w:val="left" w:pos="459"/>
                <w:tab w:val="left" w:pos="622"/>
              </w:tabs>
              <w:spacing w:after="0"/>
              <w:ind w:left="0" w:firstLine="66"/>
              <w:rPr>
                <w:rFonts w:ascii="Times New Roman" w:eastAsia="Trebuchet MS" w:hAnsi="Times New Roman"/>
                <w:sz w:val="28"/>
                <w:szCs w:val="28"/>
              </w:rPr>
            </w:pPr>
            <w:r w:rsidRPr="00017717">
              <w:rPr>
                <w:rFonts w:ascii="Times New Roman" w:eastAsia="Trebuchet MS" w:hAnsi="Times New Roman"/>
                <w:sz w:val="28"/>
                <w:szCs w:val="28"/>
              </w:rPr>
              <w:t>План мероприятий («дорожная карта») «Изменения в отраслях социальной сферы, направленные на повышение эффективности образования и науки» (у</w:t>
            </w:r>
            <w:r w:rsidRPr="00017717">
              <w:rPr>
                <w:rFonts w:ascii="Times New Roman" w:eastAsia="Trebuchet MS" w:hAnsi="Times New Roman"/>
                <w:sz w:val="28"/>
                <w:szCs w:val="28"/>
              </w:rPr>
              <w:t>т</w:t>
            </w:r>
            <w:r w:rsidRPr="00017717">
              <w:rPr>
                <w:rFonts w:ascii="Times New Roman" w:eastAsia="Trebuchet MS" w:hAnsi="Times New Roman"/>
                <w:sz w:val="28"/>
                <w:szCs w:val="28"/>
              </w:rPr>
              <w:t>верждён Распоряжением Правительства РФ от 30.12.2012 № 2620-р);</w:t>
            </w:r>
          </w:p>
          <w:p w:rsidR="00AB258F" w:rsidRPr="00017717" w:rsidRDefault="00AB258F" w:rsidP="00F13730">
            <w:pPr>
              <w:numPr>
                <w:ilvl w:val="0"/>
                <w:numId w:val="11"/>
              </w:numPr>
              <w:tabs>
                <w:tab w:val="left" w:pos="459"/>
                <w:tab w:val="left" w:pos="622"/>
              </w:tabs>
              <w:spacing w:after="0"/>
              <w:ind w:left="0" w:firstLine="66"/>
              <w:rPr>
                <w:rFonts w:ascii="Times New Roman" w:eastAsia="Trebuchet MS" w:hAnsi="Times New Roman"/>
                <w:sz w:val="28"/>
                <w:szCs w:val="28"/>
              </w:rPr>
            </w:pPr>
            <w:r w:rsidRPr="00017717">
              <w:rPr>
                <w:rFonts w:ascii="Times New Roman" w:eastAsia="Trebuchet MS" w:hAnsi="Times New Roman"/>
                <w:sz w:val="28"/>
                <w:szCs w:val="28"/>
              </w:rPr>
              <w:t>План-график выполнения задач в сфере образования и науки, определённый указами Президента РФ от 7 мая 2012 года №597 «О мероприятиях по реализации государственной социальной политики» и №599 «О мерах по реализации госуда</w:t>
            </w:r>
            <w:r w:rsidRPr="00017717">
              <w:rPr>
                <w:rFonts w:ascii="Times New Roman" w:eastAsia="Trebuchet MS" w:hAnsi="Times New Roman"/>
                <w:sz w:val="28"/>
                <w:szCs w:val="28"/>
              </w:rPr>
              <w:t>р</w:t>
            </w:r>
            <w:r w:rsidRPr="00017717">
              <w:rPr>
                <w:rFonts w:ascii="Times New Roman" w:eastAsia="Trebuchet MS" w:hAnsi="Times New Roman"/>
                <w:sz w:val="28"/>
                <w:szCs w:val="28"/>
              </w:rPr>
              <w:t>ственной политики в области образования и науки»;</w:t>
            </w:r>
          </w:p>
          <w:p w:rsidR="00AB258F" w:rsidRPr="00017717" w:rsidRDefault="00AB258F" w:rsidP="00F13730">
            <w:pPr>
              <w:numPr>
                <w:ilvl w:val="0"/>
                <w:numId w:val="11"/>
              </w:numPr>
              <w:tabs>
                <w:tab w:val="left" w:pos="459"/>
                <w:tab w:val="left" w:pos="622"/>
              </w:tabs>
              <w:spacing w:after="0"/>
              <w:ind w:left="0" w:firstLine="66"/>
              <w:rPr>
                <w:rFonts w:ascii="Times New Roman" w:eastAsia="Trebuchet MS" w:hAnsi="Times New Roman"/>
                <w:sz w:val="28"/>
                <w:szCs w:val="28"/>
              </w:rPr>
            </w:pPr>
            <w:r w:rsidRPr="00017717">
              <w:rPr>
                <w:rFonts w:ascii="Times New Roman" w:eastAsia="Trebuchet MS" w:hAnsi="Times New Roman"/>
                <w:sz w:val="28"/>
                <w:szCs w:val="28"/>
              </w:rPr>
              <w:t>Государственная программа Российской Федерации «Развитие образования» на 2013-2020 годы (утверждена Распоряжением Правительства РФ от 22.11.2012 №2148-р, от 15.05.2013 №792-р);</w:t>
            </w:r>
          </w:p>
          <w:p w:rsidR="00AB258F" w:rsidRPr="00017717" w:rsidRDefault="00AB258F" w:rsidP="00F13730">
            <w:pPr>
              <w:numPr>
                <w:ilvl w:val="0"/>
                <w:numId w:val="11"/>
              </w:numPr>
              <w:tabs>
                <w:tab w:val="left" w:pos="459"/>
                <w:tab w:val="left" w:pos="622"/>
              </w:tabs>
              <w:spacing w:after="0"/>
              <w:ind w:left="0" w:firstLine="66"/>
              <w:rPr>
                <w:rFonts w:ascii="Times New Roman" w:eastAsia="Trebuchet MS" w:hAnsi="Times New Roman"/>
                <w:sz w:val="28"/>
                <w:szCs w:val="28"/>
              </w:rPr>
            </w:pPr>
            <w:r w:rsidRPr="00017717">
              <w:rPr>
                <w:rFonts w:ascii="Times New Roman" w:eastAsia="Trebuchet MS" w:hAnsi="Times New Roman"/>
                <w:sz w:val="28"/>
                <w:szCs w:val="28"/>
              </w:rPr>
              <w:t>План мероприятий («дорожная карта») изменений в системе образования Н</w:t>
            </w:r>
            <w:r w:rsidRPr="00017717">
              <w:rPr>
                <w:rFonts w:ascii="Times New Roman" w:eastAsia="Trebuchet MS" w:hAnsi="Times New Roman"/>
                <w:sz w:val="28"/>
                <w:szCs w:val="28"/>
              </w:rPr>
              <w:t>о</w:t>
            </w:r>
            <w:r w:rsidRPr="00017717">
              <w:rPr>
                <w:rFonts w:ascii="Times New Roman" w:eastAsia="Trebuchet MS" w:hAnsi="Times New Roman"/>
                <w:sz w:val="28"/>
                <w:szCs w:val="28"/>
              </w:rPr>
              <w:t>восибирской области, направленных на повышение эффективности и качества (утвержден Распоряжением Правительства НСО от 23.04.2013 №192-рп);</w:t>
            </w:r>
          </w:p>
          <w:p w:rsidR="00AB258F" w:rsidRPr="00017717" w:rsidRDefault="00AB258F" w:rsidP="00F13730">
            <w:pPr>
              <w:widowControl w:val="0"/>
              <w:tabs>
                <w:tab w:val="left" w:pos="459"/>
              </w:tabs>
              <w:adjustRightInd w:val="0"/>
              <w:spacing w:after="0"/>
              <w:ind w:firstLine="66"/>
              <w:rPr>
                <w:rFonts w:ascii="Times New Roman" w:hAnsi="Times New Roman"/>
                <w:sz w:val="28"/>
                <w:szCs w:val="28"/>
              </w:rPr>
            </w:pPr>
            <w:r w:rsidRPr="00017717">
              <w:rPr>
                <w:rFonts w:ascii="Times New Roman" w:eastAsia="Calibri" w:hAnsi="Times New Roman"/>
                <w:bCs/>
                <w:sz w:val="28"/>
                <w:szCs w:val="28"/>
                <w:lang w:eastAsia="en-US"/>
              </w:rPr>
              <w:t xml:space="preserve">Стратегия действий в интересах детей города Новосибирска на 2013-2017 годы </w:t>
            </w:r>
          </w:p>
        </w:tc>
      </w:tr>
      <w:tr w:rsidR="00AB258F" w:rsidRPr="00017717" w:rsidTr="00F13730">
        <w:trPr>
          <w:jc w:val="center"/>
        </w:trPr>
        <w:tc>
          <w:tcPr>
            <w:tcW w:w="2710" w:type="dxa"/>
          </w:tcPr>
          <w:p w:rsidR="00AB258F" w:rsidRPr="00017717" w:rsidRDefault="00AB258F" w:rsidP="00F13730">
            <w:pPr>
              <w:spacing w:after="0"/>
              <w:ind w:firstLine="66"/>
              <w:rPr>
                <w:rFonts w:ascii="Times New Roman" w:hAnsi="Times New Roman"/>
                <w:b/>
                <w:sz w:val="28"/>
                <w:szCs w:val="28"/>
              </w:rPr>
            </w:pPr>
            <w:r w:rsidRPr="00017717">
              <w:rPr>
                <w:rFonts w:ascii="Times New Roman" w:hAnsi="Times New Roman"/>
                <w:b/>
                <w:sz w:val="28"/>
                <w:szCs w:val="28"/>
              </w:rPr>
              <w:lastRenderedPageBreak/>
              <w:t xml:space="preserve">Заказчик программы </w:t>
            </w:r>
          </w:p>
        </w:tc>
        <w:tc>
          <w:tcPr>
            <w:tcW w:w="7527" w:type="dxa"/>
          </w:tcPr>
          <w:p w:rsidR="00AB258F" w:rsidRPr="00017717" w:rsidRDefault="00AB258F" w:rsidP="00F13730">
            <w:pPr>
              <w:numPr>
                <w:ilvl w:val="0"/>
                <w:numId w:val="19"/>
              </w:numPr>
              <w:spacing w:after="0"/>
              <w:ind w:left="0" w:firstLine="66"/>
              <w:rPr>
                <w:rFonts w:ascii="Times New Roman" w:hAnsi="Times New Roman"/>
                <w:sz w:val="28"/>
                <w:szCs w:val="28"/>
              </w:rPr>
            </w:pPr>
            <w:r w:rsidRPr="00017717">
              <w:rPr>
                <w:rFonts w:ascii="Times New Roman" w:hAnsi="Times New Roman"/>
                <w:sz w:val="28"/>
                <w:szCs w:val="28"/>
              </w:rPr>
              <w:t>Главное управление образования мэрии города Новосибирска</w:t>
            </w:r>
          </w:p>
          <w:p w:rsidR="00AB258F" w:rsidRPr="00017717" w:rsidRDefault="00AB258F" w:rsidP="00F13730">
            <w:pPr>
              <w:numPr>
                <w:ilvl w:val="0"/>
                <w:numId w:val="19"/>
              </w:numPr>
              <w:spacing w:after="0"/>
              <w:ind w:left="0" w:firstLine="66"/>
              <w:rPr>
                <w:rFonts w:ascii="Times New Roman" w:hAnsi="Times New Roman"/>
                <w:sz w:val="28"/>
                <w:szCs w:val="28"/>
              </w:rPr>
            </w:pPr>
            <w:r w:rsidRPr="00017717">
              <w:rPr>
                <w:rFonts w:ascii="Times New Roman" w:hAnsi="Times New Roman"/>
                <w:sz w:val="28"/>
                <w:szCs w:val="28"/>
              </w:rPr>
              <w:t xml:space="preserve">Совет родителей МАОУ «Лицей №176» </w:t>
            </w:r>
          </w:p>
        </w:tc>
      </w:tr>
      <w:tr w:rsidR="00AB258F" w:rsidRPr="00017717" w:rsidTr="00F13730">
        <w:trPr>
          <w:jc w:val="center"/>
        </w:trPr>
        <w:tc>
          <w:tcPr>
            <w:tcW w:w="2710" w:type="dxa"/>
          </w:tcPr>
          <w:p w:rsidR="00AB258F" w:rsidRPr="00017717" w:rsidRDefault="00AB258F" w:rsidP="00F13730">
            <w:pPr>
              <w:spacing w:after="0"/>
              <w:ind w:firstLine="66"/>
              <w:rPr>
                <w:rFonts w:ascii="Times New Roman" w:hAnsi="Times New Roman"/>
                <w:b/>
                <w:sz w:val="28"/>
                <w:szCs w:val="28"/>
              </w:rPr>
            </w:pPr>
            <w:r w:rsidRPr="00017717">
              <w:rPr>
                <w:rFonts w:ascii="Times New Roman" w:hAnsi="Times New Roman"/>
                <w:b/>
                <w:sz w:val="28"/>
                <w:szCs w:val="28"/>
              </w:rPr>
              <w:t>Разработчики Программы</w:t>
            </w:r>
          </w:p>
          <w:p w:rsidR="00AB258F" w:rsidRPr="00017717" w:rsidRDefault="00AB258F" w:rsidP="00F13730">
            <w:pPr>
              <w:spacing w:after="0"/>
              <w:ind w:firstLine="66"/>
              <w:rPr>
                <w:rFonts w:ascii="Times New Roman" w:hAnsi="Times New Roman"/>
                <w:sz w:val="28"/>
                <w:szCs w:val="28"/>
              </w:rPr>
            </w:pPr>
          </w:p>
        </w:tc>
        <w:tc>
          <w:tcPr>
            <w:tcW w:w="7527" w:type="dxa"/>
          </w:tcPr>
          <w:p w:rsidR="00AB258F" w:rsidRPr="00017717" w:rsidRDefault="00AB258F" w:rsidP="00F13730">
            <w:pPr>
              <w:spacing w:after="0"/>
              <w:ind w:firstLine="66"/>
              <w:rPr>
                <w:rFonts w:ascii="Times New Roman" w:hAnsi="Times New Roman"/>
                <w:i/>
                <w:sz w:val="28"/>
                <w:szCs w:val="28"/>
              </w:rPr>
            </w:pPr>
            <w:r w:rsidRPr="00017717">
              <w:rPr>
                <w:rFonts w:ascii="Times New Roman" w:hAnsi="Times New Roman"/>
                <w:b/>
                <w:i/>
                <w:sz w:val="28"/>
                <w:szCs w:val="28"/>
              </w:rPr>
              <w:t>Совет по качеству</w:t>
            </w:r>
            <w:r w:rsidRPr="00017717">
              <w:rPr>
                <w:rFonts w:ascii="Times New Roman" w:hAnsi="Times New Roman"/>
                <w:sz w:val="28"/>
                <w:szCs w:val="28"/>
              </w:rPr>
              <w:t xml:space="preserve">  МАОУ «Лицей №176» под руководством директора лицея Корневой М.П., Почетного работника общего образования, и  </w:t>
            </w:r>
            <w:r w:rsidRPr="00017717">
              <w:rPr>
                <w:rFonts w:ascii="Times New Roman" w:hAnsi="Times New Roman"/>
                <w:b/>
                <w:i/>
                <w:sz w:val="28"/>
                <w:szCs w:val="28"/>
              </w:rPr>
              <w:t>Научно-методический совет</w:t>
            </w:r>
            <w:r w:rsidRPr="00017717">
              <w:rPr>
                <w:rFonts w:ascii="Times New Roman" w:hAnsi="Times New Roman"/>
                <w:i/>
                <w:sz w:val="28"/>
                <w:szCs w:val="28"/>
              </w:rPr>
              <w:t xml:space="preserve"> </w:t>
            </w:r>
          </w:p>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sz w:val="28"/>
                <w:szCs w:val="28"/>
                <w:u w:val="single"/>
              </w:rPr>
              <w:t>Ответственные исполнители</w:t>
            </w:r>
            <w:r w:rsidRPr="00017717">
              <w:rPr>
                <w:rFonts w:ascii="Times New Roman" w:hAnsi="Times New Roman"/>
                <w:sz w:val="28"/>
                <w:szCs w:val="28"/>
              </w:rPr>
              <w:t xml:space="preserve"> процедуры разработки и оформления программы:</w:t>
            </w:r>
          </w:p>
          <w:p w:rsidR="00AB258F" w:rsidRPr="00017717" w:rsidRDefault="00AB258F" w:rsidP="00F13730">
            <w:pPr>
              <w:numPr>
                <w:ilvl w:val="0"/>
                <w:numId w:val="13"/>
              </w:numPr>
              <w:spacing w:after="0"/>
              <w:ind w:left="0" w:firstLine="66"/>
              <w:rPr>
                <w:rFonts w:ascii="Times New Roman" w:hAnsi="Times New Roman"/>
                <w:sz w:val="28"/>
                <w:szCs w:val="28"/>
              </w:rPr>
            </w:pPr>
            <w:r w:rsidRPr="00017717">
              <w:rPr>
                <w:rFonts w:ascii="Times New Roman" w:hAnsi="Times New Roman"/>
                <w:sz w:val="28"/>
                <w:szCs w:val="28"/>
              </w:rPr>
              <w:t>ответственный представитель руководства по качеству Данилова З.И.,  Отличник народного просвещения;</w:t>
            </w:r>
          </w:p>
          <w:p w:rsidR="00AB258F" w:rsidRPr="00017717" w:rsidRDefault="00AB258F" w:rsidP="00F13730">
            <w:pPr>
              <w:numPr>
                <w:ilvl w:val="0"/>
                <w:numId w:val="12"/>
              </w:numPr>
              <w:spacing w:after="0"/>
              <w:ind w:left="0" w:firstLine="66"/>
              <w:rPr>
                <w:rFonts w:ascii="Times New Roman" w:hAnsi="Times New Roman"/>
                <w:sz w:val="28"/>
                <w:szCs w:val="28"/>
              </w:rPr>
            </w:pPr>
            <w:r w:rsidRPr="00017717">
              <w:rPr>
                <w:rFonts w:ascii="Times New Roman" w:hAnsi="Times New Roman"/>
                <w:sz w:val="28"/>
                <w:szCs w:val="28"/>
              </w:rPr>
              <w:t>заместитель директора по УВР  Мануйлова М.А.;</w:t>
            </w:r>
          </w:p>
          <w:p w:rsidR="00AB258F" w:rsidRPr="00017717" w:rsidRDefault="00AB258F" w:rsidP="00F13730">
            <w:pPr>
              <w:numPr>
                <w:ilvl w:val="0"/>
                <w:numId w:val="12"/>
              </w:numPr>
              <w:spacing w:after="0"/>
              <w:ind w:left="0" w:firstLine="66"/>
              <w:rPr>
                <w:rFonts w:ascii="Times New Roman" w:hAnsi="Times New Roman"/>
                <w:sz w:val="28"/>
                <w:szCs w:val="28"/>
              </w:rPr>
            </w:pPr>
            <w:r w:rsidRPr="00017717">
              <w:rPr>
                <w:rFonts w:ascii="Times New Roman" w:hAnsi="Times New Roman"/>
                <w:sz w:val="28"/>
                <w:szCs w:val="28"/>
              </w:rPr>
              <w:t xml:space="preserve">методист по работе с кадрами, старший аудитор  </w:t>
            </w:r>
            <w:r w:rsidRPr="00017717">
              <w:rPr>
                <w:rFonts w:ascii="Times New Roman" w:hAnsi="Times New Roman"/>
                <w:sz w:val="28"/>
                <w:szCs w:val="28"/>
              </w:rPr>
              <w:lastRenderedPageBreak/>
              <w:t>Беккер Л.П.;</w:t>
            </w:r>
          </w:p>
          <w:p w:rsidR="00AB258F" w:rsidRPr="00017717" w:rsidRDefault="00AB258F" w:rsidP="00F13730">
            <w:pPr>
              <w:numPr>
                <w:ilvl w:val="0"/>
                <w:numId w:val="12"/>
              </w:numPr>
              <w:spacing w:after="0"/>
              <w:ind w:left="0" w:firstLine="66"/>
              <w:rPr>
                <w:rFonts w:ascii="Times New Roman" w:hAnsi="Times New Roman"/>
                <w:sz w:val="28"/>
                <w:szCs w:val="28"/>
              </w:rPr>
            </w:pPr>
            <w:r w:rsidRPr="00017717">
              <w:rPr>
                <w:rFonts w:ascii="Times New Roman" w:hAnsi="Times New Roman"/>
                <w:sz w:val="28"/>
                <w:szCs w:val="28"/>
              </w:rPr>
              <w:t xml:space="preserve">председатель Совета родителей -  </w:t>
            </w:r>
            <w:proofErr w:type="spellStart"/>
            <w:r w:rsidRPr="00017717">
              <w:rPr>
                <w:rFonts w:ascii="Times New Roman" w:hAnsi="Times New Roman"/>
                <w:sz w:val="28"/>
                <w:szCs w:val="28"/>
              </w:rPr>
              <w:t>Лошманова</w:t>
            </w:r>
            <w:proofErr w:type="spellEnd"/>
            <w:r w:rsidRPr="00017717">
              <w:rPr>
                <w:rFonts w:ascii="Times New Roman" w:hAnsi="Times New Roman"/>
                <w:sz w:val="28"/>
                <w:szCs w:val="28"/>
              </w:rPr>
              <w:t xml:space="preserve"> Н.В.;</w:t>
            </w:r>
          </w:p>
          <w:p w:rsidR="00AB258F" w:rsidRPr="00017717" w:rsidRDefault="00AB258F" w:rsidP="00F13730">
            <w:pPr>
              <w:numPr>
                <w:ilvl w:val="0"/>
                <w:numId w:val="12"/>
              </w:numPr>
              <w:spacing w:after="0"/>
              <w:ind w:left="0" w:firstLine="66"/>
              <w:rPr>
                <w:rFonts w:ascii="Times New Roman" w:hAnsi="Times New Roman"/>
                <w:b/>
                <w:sz w:val="28"/>
                <w:szCs w:val="28"/>
              </w:rPr>
            </w:pPr>
            <w:r w:rsidRPr="00017717">
              <w:rPr>
                <w:rFonts w:ascii="Times New Roman" w:hAnsi="Times New Roman"/>
                <w:sz w:val="28"/>
                <w:szCs w:val="28"/>
              </w:rPr>
              <w:t>председатель Совета  учащихся  республики «Содружество» - Натарова А.</w:t>
            </w:r>
          </w:p>
          <w:p w:rsidR="00AB258F" w:rsidRPr="00017717" w:rsidRDefault="00AB258F" w:rsidP="00F13730">
            <w:pPr>
              <w:spacing w:after="0"/>
              <w:ind w:firstLine="66"/>
              <w:rPr>
                <w:rFonts w:ascii="Times New Roman" w:hAnsi="Times New Roman"/>
                <w:b/>
                <w:sz w:val="28"/>
                <w:szCs w:val="28"/>
              </w:rPr>
            </w:pPr>
            <w:r w:rsidRPr="00017717">
              <w:rPr>
                <w:rFonts w:ascii="Times New Roman" w:hAnsi="Times New Roman"/>
                <w:sz w:val="28"/>
                <w:szCs w:val="28"/>
                <w:u w:val="single"/>
              </w:rPr>
              <w:t>Научный консультант</w:t>
            </w:r>
            <w:r w:rsidRPr="00017717">
              <w:rPr>
                <w:rFonts w:ascii="Times New Roman" w:hAnsi="Times New Roman"/>
                <w:sz w:val="28"/>
                <w:szCs w:val="28"/>
              </w:rPr>
              <w:t xml:space="preserve"> – Величко А.Н., кандидат педагогических наук, профессор, заведующая кафедрой естественнонаучного образования  </w:t>
            </w:r>
            <w:proofErr w:type="spellStart"/>
            <w:r w:rsidRPr="00017717">
              <w:rPr>
                <w:rFonts w:ascii="Times New Roman" w:hAnsi="Times New Roman"/>
                <w:sz w:val="28"/>
                <w:szCs w:val="28"/>
              </w:rPr>
              <w:t>НИПКиПРО</w:t>
            </w:r>
            <w:proofErr w:type="spellEnd"/>
          </w:p>
        </w:tc>
      </w:tr>
      <w:tr w:rsidR="00AB258F" w:rsidRPr="00017717" w:rsidTr="00F13730">
        <w:trPr>
          <w:jc w:val="center"/>
        </w:trPr>
        <w:tc>
          <w:tcPr>
            <w:tcW w:w="2710" w:type="dxa"/>
            <w:vMerge w:val="restart"/>
          </w:tcPr>
          <w:p w:rsidR="00AB258F" w:rsidRPr="00017717" w:rsidRDefault="00AB258F" w:rsidP="00F13730">
            <w:pPr>
              <w:spacing w:after="0"/>
              <w:ind w:firstLine="66"/>
              <w:rPr>
                <w:rFonts w:ascii="Times New Roman" w:hAnsi="Times New Roman"/>
                <w:b/>
                <w:sz w:val="28"/>
                <w:szCs w:val="28"/>
              </w:rPr>
            </w:pPr>
            <w:r w:rsidRPr="00017717">
              <w:rPr>
                <w:rFonts w:ascii="Times New Roman" w:hAnsi="Times New Roman"/>
                <w:b/>
                <w:sz w:val="28"/>
                <w:szCs w:val="28"/>
              </w:rPr>
              <w:lastRenderedPageBreak/>
              <w:t>Цели и задачи программы</w:t>
            </w:r>
            <w:r w:rsidRPr="00017717">
              <w:rPr>
                <w:rFonts w:ascii="Times New Roman" w:hAnsi="Times New Roman"/>
                <w:sz w:val="28"/>
                <w:szCs w:val="28"/>
              </w:rPr>
              <w:t>.</w:t>
            </w:r>
          </w:p>
        </w:tc>
        <w:tc>
          <w:tcPr>
            <w:tcW w:w="7527" w:type="dxa"/>
          </w:tcPr>
          <w:p w:rsidR="00AB258F" w:rsidRPr="00017717" w:rsidRDefault="00AB258F" w:rsidP="00F13730">
            <w:pPr>
              <w:pStyle w:val="a6"/>
              <w:spacing w:before="0" w:beforeAutospacing="0" w:after="0" w:afterAutospacing="0" w:line="276" w:lineRule="auto"/>
              <w:ind w:firstLine="66"/>
              <w:rPr>
                <w:i/>
                <w:sz w:val="28"/>
                <w:szCs w:val="28"/>
              </w:rPr>
            </w:pPr>
            <w:r w:rsidRPr="00017717">
              <w:rPr>
                <w:b/>
                <w:i/>
                <w:sz w:val="28"/>
                <w:szCs w:val="28"/>
              </w:rPr>
              <w:t>Цель программы:</w:t>
            </w:r>
            <w:r w:rsidRPr="00017717">
              <w:rPr>
                <w:i/>
                <w:sz w:val="28"/>
                <w:szCs w:val="28"/>
              </w:rPr>
              <w:t xml:space="preserve"> </w:t>
            </w:r>
          </w:p>
          <w:p w:rsidR="00AB258F" w:rsidRPr="00017717" w:rsidRDefault="00AB258F" w:rsidP="00F13730">
            <w:pPr>
              <w:spacing w:after="0"/>
              <w:ind w:firstLine="567"/>
              <w:jc w:val="both"/>
              <w:rPr>
                <w:rFonts w:ascii="Times New Roman" w:hAnsi="Times New Roman"/>
                <w:sz w:val="28"/>
                <w:szCs w:val="28"/>
              </w:rPr>
            </w:pPr>
            <w:r w:rsidRPr="002972C4">
              <w:rPr>
                <w:rFonts w:ascii="Times New Roman" w:hAnsi="Times New Roman"/>
                <w:b/>
                <w:i/>
                <w:sz w:val="28"/>
                <w:szCs w:val="28"/>
              </w:rPr>
              <w:t xml:space="preserve">определение путей и моделирование </w:t>
            </w:r>
            <w:proofErr w:type="gramStart"/>
            <w:r w:rsidRPr="002972C4">
              <w:rPr>
                <w:rFonts w:ascii="Times New Roman" w:hAnsi="Times New Roman"/>
                <w:b/>
                <w:i/>
                <w:sz w:val="28"/>
                <w:szCs w:val="28"/>
              </w:rPr>
              <w:t>условий</w:t>
            </w:r>
            <w:r w:rsidRPr="00017717">
              <w:rPr>
                <w:rFonts w:ascii="Times New Roman" w:hAnsi="Times New Roman"/>
                <w:sz w:val="28"/>
                <w:szCs w:val="28"/>
              </w:rPr>
              <w:t xml:space="preserve"> непрерывного улучшения системы менеджмента качества</w:t>
            </w:r>
            <w:proofErr w:type="gramEnd"/>
            <w:r>
              <w:rPr>
                <w:rFonts w:ascii="Times New Roman" w:hAnsi="Times New Roman"/>
                <w:sz w:val="28"/>
                <w:szCs w:val="28"/>
              </w:rPr>
              <w:t xml:space="preserve"> </w:t>
            </w:r>
            <w:r w:rsidRPr="00017717">
              <w:rPr>
                <w:rFonts w:ascii="Times New Roman" w:hAnsi="Times New Roman"/>
                <w:sz w:val="28"/>
                <w:szCs w:val="28"/>
              </w:rPr>
              <w:t xml:space="preserve">и повышения результативности всех процессов, направленных на </w:t>
            </w:r>
            <w:r w:rsidRPr="00017717">
              <w:rPr>
                <w:rFonts w:ascii="Times New Roman" w:hAnsi="Times New Roman"/>
                <w:b/>
                <w:i/>
                <w:sz w:val="28"/>
                <w:szCs w:val="28"/>
              </w:rPr>
              <w:t>успешное освоение</w:t>
            </w:r>
            <w:r w:rsidRPr="00017717">
              <w:rPr>
                <w:rFonts w:ascii="Times New Roman" w:hAnsi="Times New Roman"/>
                <w:sz w:val="28"/>
                <w:szCs w:val="28"/>
              </w:rPr>
              <w:t xml:space="preserve"> </w:t>
            </w:r>
            <w:r>
              <w:rPr>
                <w:rFonts w:ascii="Times New Roman" w:hAnsi="Times New Roman"/>
                <w:sz w:val="28"/>
                <w:szCs w:val="28"/>
              </w:rPr>
              <w:t xml:space="preserve">учащимися </w:t>
            </w:r>
            <w:r w:rsidRPr="00017717">
              <w:rPr>
                <w:rFonts w:ascii="Times New Roman" w:hAnsi="Times New Roman"/>
                <w:sz w:val="28"/>
                <w:szCs w:val="28"/>
              </w:rPr>
              <w:t xml:space="preserve">основной образовательной </w:t>
            </w:r>
            <w:r w:rsidRPr="00017717">
              <w:rPr>
                <w:rFonts w:ascii="Times New Roman" w:hAnsi="Times New Roman"/>
                <w:b/>
                <w:i/>
                <w:sz w:val="28"/>
                <w:szCs w:val="28"/>
              </w:rPr>
              <w:t>программы</w:t>
            </w:r>
            <w:r w:rsidRPr="00017717">
              <w:rPr>
                <w:rFonts w:ascii="Times New Roman" w:hAnsi="Times New Roman"/>
                <w:sz w:val="28"/>
                <w:szCs w:val="28"/>
              </w:rPr>
              <w:t>,</w:t>
            </w:r>
            <w:r>
              <w:rPr>
                <w:rFonts w:ascii="Times New Roman" w:hAnsi="Times New Roman"/>
                <w:sz w:val="28"/>
                <w:szCs w:val="28"/>
              </w:rPr>
              <w:t xml:space="preserve"> </w:t>
            </w:r>
            <w:r w:rsidRPr="00017717">
              <w:rPr>
                <w:rFonts w:ascii="Times New Roman" w:hAnsi="Times New Roman"/>
                <w:sz w:val="28"/>
                <w:szCs w:val="28"/>
              </w:rPr>
              <w:t xml:space="preserve">формирование оптимального уровня компетентностей, проявления творческой инициативы и </w:t>
            </w:r>
            <w:r w:rsidRPr="00017717">
              <w:rPr>
                <w:rFonts w:ascii="Times New Roman" w:hAnsi="Times New Roman"/>
                <w:bCs/>
                <w:iCs/>
                <w:sz w:val="28"/>
                <w:szCs w:val="28"/>
              </w:rPr>
              <w:t>активной созидательной деятельности в социум</w:t>
            </w:r>
            <w:r w:rsidRPr="00017717">
              <w:rPr>
                <w:rFonts w:ascii="Times New Roman" w:hAnsi="Times New Roman"/>
                <w:sz w:val="28"/>
                <w:szCs w:val="28"/>
              </w:rPr>
              <w:t>е</w:t>
            </w:r>
            <w:r>
              <w:rPr>
                <w:rFonts w:ascii="Times New Roman" w:hAnsi="Times New Roman"/>
                <w:sz w:val="28"/>
                <w:szCs w:val="28"/>
              </w:rPr>
              <w:t xml:space="preserve">, </w:t>
            </w:r>
            <w:r w:rsidRPr="00017717">
              <w:rPr>
                <w:rFonts w:ascii="Times New Roman" w:hAnsi="Times New Roman"/>
                <w:sz w:val="28"/>
                <w:szCs w:val="28"/>
              </w:rPr>
              <w:t xml:space="preserve">что является залогом </w:t>
            </w:r>
            <w:r w:rsidRPr="00017717">
              <w:rPr>
                <w:rFonts w:ascii="Times New Roman" w:hAnsi="Times New Roman"/>
                <w:b/>
                <w:i/>
                <w:sz w:val="28"/>
                <w:szCs w:val="28"/>
              </w:rPr>
              <w:t xml:space="preserve">успешности </w:t>
            </w:r>
            <w:r w:rsidRPr="00017717">
              <w:rPr>
                <w:rFonts w:ascii="Times New Roman" w:hAnsi="Times New Roman"/>
                <w:sz w:val="28"/>
                <w:szCs w:val="28"/>
              </w:rPr>
              <w:t>выпускников на этапах продолжения образования, самоопределения и самореализации</w:t>
            </w:r>
            <w:r>
              <w:rPr>
                <w:rFonts w:ascii="Times New Roman" w:hAnsi="Times New Roman"/>
                <w:sz w:val="28"/>
                <w:szCs w:val="28"/>
              </w:rPr>
              <w:t xml:space="preserve"> в жизни</w:t>
            </w:r>
            <w:r w:rsidRPr="00017717">
              <w:rPr>
                <w:rFonts w:ascii="Times New Roman" w:hAnsi="Times New Roman"/>
                <w:sz w:val="28"/>
                <w:szCs w:val="28"/>
              </w:rPr>
              <w:t xml:space="preserve">. </w:t>
            </w:r>
          </w:p>
        </w:tc>
      </w:tr>
      <w:tr w:rsidR="00AB258F" w:rsidRPr="00017717" w:rsidTr="00F13730">
        <w:trPr>
          <w:jc w:val="center"/>
        </w:trPr>
        <w:tc>
          <w:tcPr>
            <w:tcW w:w="2710" w:type="dxa"/>
            <w:vMerge/>
          </w:tcPr>
          <w:p w:rsidR="00AB258F" w:rsidRPr="00017717" w:rsidRDefault="00AB258F" w:rsidP="00F13730">
            <w:pPr>
              <w:spacing w:after="0"/>
              <w:ind w:firstLine="66"/>
              <w:jc w:val="both"/>
              <w:rPr>
                <w:rFonts w:ascii="Times New Roman" w:hAnsi="Times New Roman"/>
                <w:b/>
                <w:sz w:val="28"/>
                <w:szCs w:val="28"/>
                <w:highlight w:val="yellow"/>
              </w:rPr>
            </w:pPr>
          </w:p>
        </w:tc>
        <w:tc>
          <w:tcPr>
            <w:tcW w:w="7527" w:type="dxa"/>
          </w:tcPr>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b/>
                <w:sz w:val="28"/>
                <w:szCs w:val="28"/>
              </w:rPr>
              <w:t>Задачи</w:t>
            </w:r>
            <w:r w:rsidRPr="00017717">
              <w:rPr>
                <w:rFonts w:ascii="Times New Roman" w:hAnsi="Times New Roman"/>
                <w:sz w:val="28"/>
                <w:szCs w:val="28"/>
              </w:rPr>
              <w:t>:</w:t>
            </w:r>
          </w:p>
          <w:p w:rsidR="00AB258F" w:rsidRPr="00017717" w:rsidRDefault="00AB258F" w:rsidP="00F13730">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Разработка концепции развития образовательной организации, определение её новой миссии философии с учетом государственной политики и на основе законодательства РФ в области образования.</w:t>
            </w:r>
          </w:p>
          <w:p w:rsidR="00AB258F" w:rsidRPr="00017717" w:rsidRDefault="00AB258F" w:rsidP="00F13730">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Р</w:t>
            </w:r>
            <w:r w:rsidRPr="00017717">
              <w:rPr>
                <w:rFonts w:ascii="Times New Roman" w:hAnsi="Times New Roman"/>
                <w:sz w:val="28"/>
                <w:szCs w:val="28"/>
              </w:rPr>
              <w:t xml:space="preserve">азработка и реализация в образовательной организации </w:t>
            </w:r>
            <w:r>
              <w:rPr>
                <w:rFonts w:ascii="Times New Roman" w:hAnsi="Times New Roman"/>
                <w:sz w:val="28"/>
                <w:szCs w:val="28"/>
              </w:rPr>
              <w:t xml:space="preserve">стратегии и тактики </w:t>
            </w:r>
            <w:r w:rsidRPr="00017717">
              <w:rPr>
                <w:rFonts w:ascii="Times New Roman" w:hAnsi="Times New Roman"/>
                <w:sz w:val="28"/>
                <w:szCs w:val="28"/>
              </w:rPr>
              <w:t>непрерывного улучшения сертифицированной системы менеджмента качества</w:t>
            </w:r>
            <w:r>
              <w:rPr>
                <w:rFonts w:ascii="Times New Roman" w:hAnsi="Times New Roman"/>
                <w:sz w:val="28"/>
                <w:szCs w:val="28"/>
              </w:rPr>
              <w:t>.</w:t>
            </w:r>
          </w:p>
          <w:p w:rsidR="00AB258F" w:rsidRDefault="00AB258F" w:rsidP="00F13730">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Определение путей повышения результативности использования ресурсов для реализации ФГОС общего образования</w:t>
            </w:r>
            <w:proofErr w:type="gramStart"/>
            <w:r>
              <w:rPr>
                <w:rFonts w:ascii="Times New Roman" w:hAnsi="Times New Roman"/>
                <w:sz w:val="28"/>
                <w:szCs w:val="28"/>
              </w:rPr>
              <w:t xml:space="preserve"> .</w:t>
            </w:r>
            <w:proofErr w:type="gramEnd"/>
          </w:p>
          <w:p w:rsidR="00AB258F" w:rsidRPr="00017717" w:rsidRDefault="00AB258F" w:rsidP="00F13730">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 xml:space="preserve">Уточнение прогностических </w:t>
            </w:r>
            <w:r w:rsidRPr="00017717">
              <w:rPr>
                <w:rFonts w:ascii="Times New Roman" w:hAnsi="Times New Roman"/>
                <w:sz w:val="28"/>
                <w:szCs w:val="28"/>
              </w:rPr>
              <w:t>портретов выпускника и педагога лицея</w:t>
            </w:r>
            <w:r>
              <w:rPr>
                <w:rFonts w:ascii="Times New Roman" w:hAnsi="Times New Roman"/>
                <w:sz w:val="28"/>
                <w:szCs w:val="28"/>
              </w:rPr>
              <w:t>.</w:t>
            </w:r>
          </w:p>
          <w:p w:rsidR="00AB258F" w:rsidRPr="00017717" w:rsidRDefault="00AB258F" w:rsidP="00F13730">
            <w:pPr>
              <w:pStyle w:val="a4"/>
              <w:numPr>
                <w:ilvl w:val="0"/>
                <w:numId w:val="1"/>
              </w:numPr>
              <w:tabs>
                <w:tab w:val="left" w:pos="337"/>
              </w:tabs>
              <w:spacing w:after="0"/>
              <w:ind w:left="0" w:firstLine="567"/>
              <w:jc w:val="both"/>
              <w:rPr>
                <w:rFonts w:ascii="Times New Roman" w:hAnsi="Times New Roman"/>
                <w:sz w:val="28"/>
                <w:szCs w:val="28"/>
              </w:rPr>
            </w:pPr>
            <w:r>
              <w:rPr>
                <w:rFonts w:ascii="Times New Roman" w:hAnsi="Times New Roman"/>
                <w:sz w:val="28"/>
                <w:szCs w:val="28"/>
              </w:rPr>
              <w:t>В</w:t>
            </w:r>
            <w:r w:rsidRPr="00017717">
              <w:rPr>
                <w:rFonts w:ascii="Times New Roman" w:hAnsi="Times New Roman"/>
                <w:sz w:val="28"/>
                <w:szCs w:val="28"/>
              </w:rPr>
              <w:t xml:space="preserve">ыстраивание модели </w:t>
            </w:r>
            <w:r w:rsidRPr="00017717">
              <w:rPr>
                <w:rFonts w:ascii="Times New Roman" w:hAnsi="Times New Roman"/>
                <w:b/>
                <w:i/>
                <w:sz w:val="28"/>
                <w:szCs w:val="28"/>
              </w:rPr>
              <w:t>со</w:t>
            </w:r>
            <w:r w:rsidRPr="00017717">
              <w:rPr>
                <w:rFonts w:ascii="Times New Roman" w:hAnsi="Times New Roman"/>
                <w:sz w:val="28"/>
                <w:szCs w:val="28"/>
              </w:rPr>
              <w:t>трудничества</w:t>
            </w:r>
            <w:r w:rsidRPr="00017717">
              <w:rPr>
                <w:rFonts w:ascii="Times New Roman" w:hAnsi="Times New Roman"/>
                <w:b/>
                <w:i/>
                <w:sz w:val="28"/>
                <w:szCs w:val="28"/>
              </w:rPr>
              <w:t xml:space="preserve"> </w:t>
            </w:r>
            <w:r w:rsidRPr="00017717">
              <w:rPr>
                <w:rFonts w:ascii="Times New Roman" w:hAnsi="Times New Roman"/>
                <w:sz w:val="28"/>
                <w:szCs w:val="28"/>
              </w:rPr>
              <w:t>и</w:t>
            </w:r>
            <w:r w:rsidRPr="00017717">
              <w:rPr>
                <w:rFonts w:ascii="Times New Roman" w:hAnsi="Times New Roman"/>
                <w:b/>
                <w:i/>
                <w:sz w:val="28"/>
                <w:szCs w:val="28"/>
              </w:rPr>
              <w:t xml:space="preserve"> со</w:t>
            </w:r>
            <w:r w:rsidRPr="00017717">
              <w:rPr>
                <w:rFonts w:ascii="Times New Roman" w:hAnsi="Times New Roman"/>
                <w:sz w:val="28"/>
                <w:szCs w:val="28"/>
              </w:rPr>
              <w:t>дружества внутренних и внешних потребителей образовательных услуг в условиях интеллектуально, духовно и культурно насыщенного образовательного пространства;</w:t>
            </w:r>
          </w:p>
          <w:p w:rsidR="00AB258F" w:rsidRPr="00017717" w:rsidRDefault="00AB258F" w:rsidP="00F13730">
            <w:pPr>
              <w:widowControl w:val="0"/>
              <w:numPr>
                <w:ilvl w:val="0"/>
                <w:numId w:val="1"/>
              </w:numPr>
              <w:tabs>
                <w:tab w:val="left" w:pos="0"/>
              </w:tabs>
              <w:adjustRightInd w:val="0"/>
              <w:spacing w:after="0"/>
              <w:ind w:left="0" w:firstLine="567"/>
              <w:jc w:val="both"/>
              <w:rPr>
                <w:rFonts w:ascii="Times New Roman" w:hAnsi="Times New Roman"/>
                <w:sz w:val="28"/>
                <w:szCs w:val="28"/>
              </w:rPr>
            </w:pPr>
            <w:r>
              <w:rPr>
                <w:rFonts w:ascii="Times New Roman" w:hAnsi="Times New Roman"/>
                <w:sz w:val="28"/>
                <w:szCs w:val="28"/>
              </w:rPr>
              <w:t>В</w:t>
            </w:r>
            <w:r w:rsidRPr="00017717">
              <w:rPr>
                <w:rFonts w:ascii="Times New Roman" w:hAnsi="Times New Roman"/>
                <w:sz w:val="28"/>
                <w:szCs w:val="28"/>
              </w:rPr>
              <w:t xml:space="preserve">ыстраивание модели включения учащихся в творческую, исследовательскую, проектную, в том числе </w:t>
            </w:r>
            <w:r w:rsidRPr="00017717">
              <w:rPr>
                <w:rFonts w:ascii="Times New Roman" w:hAnsi="Times New Roman"/>
                <w:sz w:val="28"/>
                <w:szCs w:val="28"/>
              </w:rPr>
              <w:lastRenderedPageBreak/>
              <w:t xml:space="preserve">социально значимую, деятельность в условиях открытого социально-педагогического комплекса образовательного учреждения и широкого социального партнерства. </w:t>
            </w:r>
          </w:p>
        </w:tc>
      </w:tr>
      <w:tr w:rsidR="00AB258F" w:rsidRPr="00017717" w:rsidTr="00F13730">
        <w:trPr>
          <w:jc w:val="center"/>
        </w:trPr>
        <w:tc>
          <w:tcPr>
            <w:tcW w:w="2710" w:type="dxa"/>
          </w:tcPr>
          <w:p w:rsidR="00AB258F" w:rsidRPr="00017717" w:rsidRDefault="00AB258F" w:rsidP="00F13730">
            <w:pPr>
              <w:spacing w:after="0"/>
              <w:ind w:firstLine="66"/>
              <w:jc w:val="both"/>
              <w:rPr>
                <w:rFonts w:ascii="Times New Roman" w:hAnsi="Times New Roman"/>
                <w:b/>
                <w:sz w:val="28"/>
                <w:szCs w:val="28"/>
              </w:rPr>
            </w:pPr>
            <w:r w:rsidRPr="00017717">
              <w:rPr>
                <w:rFonts w:ascii="Times New Roman" w:hAnsi="Times New Roman"/>
                <w:b/>
                <w:sz w:val="28"/>
                <w:szCs w:val="28"/>
              </w:rPr>
              <w:lastRenderedPageBreak/>
              <w:t xml:space="preserve">Сроки и этапы реализации программы </w:t>
            </w:r>
          </w:p>
        </w:tc>
        <w:tc>
          <w:tcPr>
            <w:tcW w:w="7527" w:type="dxa"/>
          </w:tcPr>
          <w:p w:rsidR="00AB258F" w:rsidRPr="00017717" w:rsidRDefault="00AB258F" w:rsidP="00F13730">
            <w:pPr>
              <w:spacing w:after="0"/>
              <w:ind w:firstLine="66"/>
              <w:rPr>
                <w:rFonts w:ascii="Times New Roman" w:hAnsi="Times New Roman"/>
                <w:b/>
                <w:i/>
                <w:sz w:val="28"/>
                <w:szCs w:val="28"/>
              </w:rPr>
            </w:pPr>
            <w:r w:rsidRPr="00017717">
              <w:rPr>
                <w:rFonts w:ascii="Times New Roman" w:hAnsi="Times New Roman"/>
                <w:sz w:val="28"/>
                <w:szCs w:val="28"/>
                <w:lang w:val="en-US"/>
              </w:rPr>
              <w:t>II</w:t>
            </w:r>
            <w:r w:rsidRPr="00017717">
              <w:rPr>
                <w:rFonts w:ascii="Times New Roman" w:hAnsi="Times New Roman"/>
                <w:sz w:val="28"/>
                <w:szCs w:val="28"/>
              </w:rPr>
              <w:t xml:space="preserve">-е полугодие 2013/2014 </w:t>
            </w:r>
            <w:proofErr w:type="spellStart"/>
            <w:r w:rsidRPr="00017717">
              <w:rPr>
                <w:rFonts w:ascii="Times New Roman" w:hAnsi="Times New Roman"/>
                <w:sz w:val="28"/>
                <w:szCs w:val="28"/>
              </w:rPr>
              <w:t>уч</w:t>
            </w:r>
            <w:proofErr w:type="spellEnd"/>
            <w:r w:rsidRPr="00017717">
              <w:rPr>
                <w:rFonts w:ascii="Times New Roman" w:hAnsi="Times New Roman"/>
                <w:sz w:val="28"/>
                <w:szCs w:val="28"/>
              </w:rPr>
              <w:t xml:space="preserve">. года – </w:t>
            </w:r>
            <w:r w:rsidRPr="00017717">
              <w:rPr>
                <w:rFonts w:ascii="Times New Roman" w:hAnsi="Times New Roman"/>
                <w:b/>
                <w:i/>
                <w:sz w:val="28"/>
                <w:szCs w:val="28"/>
              </w:rPr>
              <w:t xml:space="preserve">аналитико-мотивационный </w:t>
            </w:r>
            <w:r w:rsidRPr="00017717">
              <w:rPr>
                <w:rFonts w:ascii="Times New Roman" w:hAnsi="Times New Roman"/>
                <w:sz w:val="28"/>
                <w:szCs w:val="28"/>
              </w:rPr>
              <w:t>этап</w:t>
            </w:r>
            <w:r w:rsidRPr="00017717">
              <w:rPr>
                <w:rFonts w:ascii="Times New Roman" w:hAnsi="Times New Roman"/>
                <w:b/>
                <w:i/>
                <w:sz w:val="28"/>
                <w:szCs w:val="28"/>
              </w:rPr>
              <w:t>;</w:t>
            </w:r>
          </w:p>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sz w:val="28"/>
                <w:szCs w:val="28"/>
              </w:rPr>
              <w:t xml:space="preserve">2014/2015 и 2015/2016 </w:t>
            </w:r>
            <w:proofErr w:type="spellStart"/>
            <w:r w:rsidRPr="00017717">
              <w:rPr>
                <w:rFonts w:ascii="Times New Roman" w:hAnsi="Times New Roman"/>
                <w:sz w:val="28"/>
                <w:szCs w:val="28"/>
              </w:rPr>
              <w:t>уч</w:t>
            </w:r>
            <w:proofErr w:type="spellEnd"/>
            <w:r w:rsidRPr="00017717">
              <w:rPr>
                <w:rFonts w:ascii="Times New Roman" w:hAnsi="Times New Roman"/>
                <w:sz w:val="28"/>
                <w:szCs w:val="28"/>
              </w:rPr>
              <w:t xml:space="preserve">. годы  - </w:t>
            </w:r>
            <w:proofErr w:type="spellStart"/>
            <w:r w:rsidRPr="00017717">
              <w:rPr>
                <w:rFonts w:ascii="Times New Roman" w:hAnsi="Times New Roman"/>
                <w:b/>
                <w:i/>
                <w:sz w:val="28"/>
                <w:szCs w:val="28"/>
              </w:rPr>
              <w:t>деятельностный</w:t>
            </w:r>
            <w:proofErr w:type="spellEnd"/>
            <w:r w:rsidRPr="00017717">
              <w:rPr>
                <w:rFonts w:ascii="Times New Roman" w:hAnsi="Times New Roman"/>
                <w:b/>
                <w:i/>
                <w:sz w:val="28"/>
                <w:szCs w:val="28"/>
              </w:rPr>
              <w:t xml:space="preserve"> </w:t>
            </w:r>
            <w:r w:rsidRPr="00017717">
              <w:rPr>
                <w:rFonts w:ascii="Times New Roman" w:hAnsi="Times New Roman"/>
                <w:sz w:val="28"/>
                <w:szCs w:val="28"/>
              </w:rPr>
              <w:t>этап;</w:t>
            </w:r>
          </w:p>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sz w:val="28"/>
                <w:szCs w:val="28"/>
              </w:rPr>
              <w:t xml:space="preserve">2-е полугодие  2016/2017 </w:t>
            </w:r>
            <w:proofErr w:type="spellStart"/>
            <w:r w:rsidRPr="00017717">
              <w:rPr>
                <w:rFonts w:ascii="Times New Roman" w:hAnsi="Times New Roman"/>
                <w:sz w:val="28"/>
                <w:szCs w:val="28"/>
              </w:rPr>
              <w:t>уч</w:t>
            </w:r>
            <w:proofErr w:type="spellEnd"/>
            <w:r w:rsidRPr="00017717">
              <w:rPr>
                <w:rFonts w:ascii="Times New Roman" w:hAnsi="Times New Roman"/>
                <w:sz w:val="28"/>
                <w:szCs w:val="28"/>
              </w:rPr>
              <w:t xml:space="preserve">. года – </w:t>
            </w:r>
            <w:r w:rsidRPr="00017717">
              <w:rPr>
                <w:rFonts w:ascii="Times New Roman" w:hAnsi="Times New Roman"/>
                <w:b/>
                <w:i/>
                <w:sz w:val="28"/>
                <w:szCs w:val="28"/>
              </w:rPr>
              <w:t xml:space="preserve">обобщающий </w:t>
            </w:r>
            <w:r w:rsidRPr="00017717">
              <w:rPr>
                <w:rFonts w:ascii="Times New Roman" w:hAnsi="Times New Roman"/>
                <w:sz w:val="28"/>
                <w:szCs w:val="28"/>
              </w:rPr>
              <w:t>этап.</w:t>
            </w:r>
          </w:p>
        </w:tc>
      </w:tr>
      <w:tr w:rsidR="00AB258F" w:rsidRPr="00017717" w:rsidTr="00F13730">
        <w:trPr>
          <w:jc w:val="center"/>
        </w:trPr>
        <w:tc>
          <w:tcPr>
            <w:tcW w:w="2710" w:type="dxa"/>
          </w:tcPr>
          <w:p w:rsidR="00AB258F" w:rsidRPr="00017717" w:rsidRDefault="00AB258F" w:rsidP="00F13730">
            <w:pPr>
              <w:spacing w:after="0"/>
              <w:ind w:firstLine="66"/>
              <w:jc w:val="both"/>
              <w:rPr>
                <w:rFonts w:ascii="Times New Roman" w:hAnsi="Times New Roman"/>
                <w:b/>
                <w:sz w:val="28"/>
                <w:szCs w:val="28"/>
              </w:rPr>
            </w:pPr>
            <w:r w:rsidRPr="00017717">
              <w:rPr>
                <w:rFonts w:ascii="Times New Roman" w:hAnsi="Times New Roman"/>
                <w:b/>
                <w:sz w:val="28"/>
                <w:szCs w:val="28"/>
              </w:rPr>
              <w:t xml:space="preserve">Исполнители и участники процесса реализации  Программы </w:t>
            </w:r>
          </w:p>
        </w:tc>
        <w:tc>
          <w:tcPr>
            <w:tcW w:w="7527" w:type="dxa"/>
          </w:tcPr>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sz w:val="28"/>
                <w:szCs w:val="28"/>
              </w:rPr>
              <w:t xml:space="preserve">Администрация лицея </w:t>
            </w:r>
          </w:p>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sz w:val="28"/>
                <w:szCs w:val="28"/>
              </w:rPr>
              <w:t>Педагогический коллектив</w:t>
            </w:r>
          </w:p>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sz w:val="28"/>
                <w:szCs w:val="28"/>
              </w:rPr>
              <w:t>Учащиеся лицея</w:t>
            </w:r>
          </w:p>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sz w:val="28"/>
                <w:szCs w:val="28"/>
              </w:rPr>
              <w:t>Технические работники и обслуживающий персонал лицея</w:t>
            </w:r>
          </w:p>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sz w:val="28"/>
                <w:szCs w:val="28"/>
              </w:rPr>
              <w:t>Включенные в совместную деятельность родители и социальные партнёры</w:t>
            </w:r>
          </w:p>
        </w:tc>
      </w:tr>
      <w:tr w:rsidR="00AB258F" w:rsidRPr="00017717" w:rsidTr="00F13730">
        <w:trPr>
          <w:jc w:val="center"/>
        </w:trPr>
        <w:tc>
          <w:tcPr>
            <w:tcW w:w="2710" w:type="dxa"/>
          </w:tcPr>
          <w:p w:rsidR="00AB258F" w:rsidRPr="00017717" w:rsidRDefault="00AB258F" w:rsidP="00F13730">
            <w:pPr>
              <w:spacing w:after="0"/>
              <w:ind w:firstLine="66"/>
              <w:jc w:val="both"/>
              <w:rPr>
                <w:rFonts w:ascii="Times New Roman" w:hAnsi="Times New Roman"/>
                <w:b/>
                <w:sz w:val="28"/>
                <w:szCs w:val="28"/>
              </w:rPr>
            </w:pPr>
            <w:r w:rsidRPr="00017717">
              <w:rPr>
                <w:rFonts w:ascii="Times New Roman" w:hAnsi="Times New Roman"/>
                <w:b/>
                <w:sz w:val="28"/>
                <w:szCs w:val="28"/>
              </w:rPr>
              <w:t xml:space="preserve">Финансирование обеспечения программы </w:t>
            </w:r>
          </w:p>
        </w:tc>
        <w:tc>
          <w:tcPr>
            <w:tcW w:w="7527" w:type="dxa"/>
          </w:tcPr>
          <w:p w:rsidR="00AB258F" w:rsidRPr="00017717" w:rsidRDefault="00AB258F" w:rsidP="00F13730">
            <w:pPr>
              <w:spacing w:after="0"/>
              <w:ind w:firstLine="66"/>
              <w:rPr>
                <w:rFonts w:ascii="Times New Roman" w:hAnsi="Times New Roman"/>
                <w:sz w:val="28"/>
                <w:szCs w:val="28"/>
              </w:rPr>
            </w:pPr>
            <w:r w:rsidRPr="00017717">
              <w:rPr>
                <w:rFonts w:ascii="Times New Roman" w:hAnsi="Times New Roman"/>
                <w:sz w:val="28"/>
                <w:szCs w:val="28"/>
              </w:rPr>
              <w:t xml:space="preserve">Финансирование осуществляется за счет средств бюджета, участия в региональных проектах, целевых средств </w:t>
            </w:r>
            <w:proofErr w:type="spellStart"/>
            <w:r w:rsidRPr="00017717">
              <w:rPr>
                <w:rFonts w:ascii="Times New Roman" w:hAnsi="Times New Roman"/>
                <w:sz w:val="28"/>
                <w:szCs w:val="28"/>
              </w:rPr>
              <w:t>грантодателей</w:t>
            </w:r>
            <w:proofErr w:type="spellEnd"/>
            <w:r w:rsidRPr="00017717">
              <w:rPr>
                <w:rFonts w:ascii="Times New Roman" w:hAnsi="Times New Roman"/>
                <w:sz w:val="28"/>
                <w:szCs w:val="28"/>
              </w:rPr>
              <w:t xml:space="preserve">, благотворительных взносов физических и юридических лиц, привлеченных Благотворительным фондом «Попечительский совет СОШ №176» </w:t>
            </w:r>
          </w:p>
        </w:tc>
      </w:tr>
      <w:tr w:rsidR="00AB258F" w:rsidRPr="00017717" w:rsidTr="00F13730">
        <w:trPr>
          <w:trHeight w:val="3111"/>
          <w:jc w:val="center"/>
        </w:trPr>
        <w:tc>
          <w:tcPr>
            <w:tcW w:w="2710" w:type="dxa"/>
          </w:tcPr>
          <w:p w:rsidR="00AB258F" w:rsidRPr="00017717" w:rsidRDefault="00AB258F" w:rsidP="00F13730">
            <w:pPr>
              <w:spacing w:after="0"/>
              <w:ind w:firstLine="66"/>
              <w:jc w:val="both"/>
              <w:rPr>
                <w:rFonts w:ascii="Times New Roman" w:hAnsi="Times New Roman"/>
                <w:b/>
                <w:sz w:val="28"/>
                <w:szCs w:val="28"/>
              </w:rPr>
            </w:pPr>
            <w:r w:rsidRPr="002B3616">
              <w:rPr>
                <w:rFonts w:ascii="Times New Roman" w:hAnsi="Times New Roman"/>
                <w:b/>
                <w:sz w:val="28"/>
                <w:szCs w:val="28"/>
              </w:rPr>
              <w:t>Ожидаемые конечные результаты реализации Программы</w:t>
            </w:r>
            <w:r w:rsidRPr="00017717">
              <w:rPr>
                <w:rFonts w:ascii="Times New Roman" w:hAnsi="Times New Roman"/>
                <w:b/>
                <w:sz w:val="28"/>
                <w:szCs w:val="28"/>
              </w:rPr>
              <w:t xml:space="preserve"> </w:t>
            </w:r>
          </w:p>
        </w:tc>
        <w:tc>
          <w:tcPr>
            <w:tcW w:w="7527" w:type="dxa"/>
          </w:tcPr>
          <w:p w:rsidR="00AB258F" w:rsidRDefault="00AB258F" w:rsidP="00F13730">
            <w:pPr>
              <w:numPr>
                <w:ilvl w:val="0"/>
                <w:numId w:val="39"/>
              </w:numPr>
              <w:spacing w:after="0"/>
              <w:rPr>
                <w:rFonts w:ascii="Times New Roman" w:hAnsi="Times New Roman"/>
                <w:sz w:val="28"/>
                <w:szCs w:val="28"/>
              </w:rPr>
            </w:pPr>
            <w:r>
              <w:rPr>
                <w:rFonts w:ascii="Times New Roman" w:hAnsi="Times New Roman"/>
                <w:sz w:val="28"/>
                <w:szCs w:val="28"/>
              </w:rPr>
              <w:t>Повысится результативность 18 процессов  и СМК в целом в соответствии с принятыми в лицее критериями и показателями (до 4,2).</w:t>
            </w:r>
          </w:p>
          <w:p w:rsidR="00AB258F" w:rsidRDefault="00AB258F" w:rsidP="00F13730">
            <w:pPr>
              <w:numPr>
                <w:ilvl w:val="0"/>
                <w:numId w:val="39"/>
              </w:numPr>
              <w:spacing w:after="0"/>
              <w:rPr>
                <w:rFonts w:ascii="Times New Roman" w:hAnsi="Times New Roman"/>
                <w:sz w:val="28"/>
                <w:szCs w:val="28"/>
              </w:rPr>
            </w:pPr>
            <w:r>
              <w:rPr>
                <w:rFonts w:ascii="Times New Roman" w:hAnsi="Times New Roman"/>
                <w:sz w:val="28"/>
                <w:szCs w:val="28"/>
              </w:rPr>
              <w:t>Повысится удовлетворенность потребителей образовательных услуг до 1,82.</w:t>
            </w:r>
          </w:p>
          <w:p w:rsidR="00AB258F" w:rsidRDefault="00AB258F" w:rsidP="00F13730">
            <w:pPr>
              <w:numPr>
                <w:ilvl w:val="0"/>
                <w:numId w:val="39"/>
              </w:numPr>
              <w:spacing w:after="0"/>
              <w:rPr>
                <w:rFonts w:ascii="Times New Roman" w:hAnsi="Times New Roman"/>
                <w:sz w:val="28"/>
                <w:szCs w:val="28"/>
              </w:rPr>
            </w:pPr>
            <w:r>
              <w:rPr>
                <w:rFonts w:ascii="Times New Roman" w:hAnsi="Times New Roman"/>
                <w:sz w:val="28"/>
                <w:szCs w:val="28"/>
              </w:rPr>
              <w:t>Повысится качество образовательных результатов  школьников, что найдет отражение в итогах любых независимых экспертиз и в результатах итоговой аттестации.</w:t>
            </w:r>
          </w:p>
          <w:p w:rsidR="00AB258F" w:rsidRDefault="00AB258F" w:rsidP="00F13730">
            <w:pPr>
              <w:numPr>
                <w:ilvl w:val="0"/>
                <w:numId w:val="39"/>
              </w:numPr>
              <w:spacing w:after="0"/>
              <w:rPr>
                <w:rFonts w:ascii="Times New Roman" w:hAnsi="Times New Roman"/>
                <w:sz w:val="28"/>
                <w:szCs w:val="28"/>
              </w:rPr>
            </w:pPr>
            <w:r>
              <w:rPr>
                <w:rFonts w:ascii="Times New Roman" w:hAnsi="Times New Roman"/>
                <w:sz w:val="28"/>
                <w:szCs w:val="28"/>
              </w:rPr>
              <w:t>Реальные личностные качества выпускников приблизятся к прогностическому портрету.</w:t>
            </w:r>
          </w:p>
          <w:p w:rsidR="00AB258F" w:rsidRDefault="00AB258F" w:rsidP="00F13730">
            <w:pPr>
              <w:numPr>
                <w:ilvl w:val="0"/>
                <w:numId w:val="39"/>
              </w:numPr>
              <w:spacing w:after="0"/>
              <w:rPr>
                <w:rFonts w:ascii="Times New Roman" w:hAnsi="Times New Roman"/>
                <w:sz w:val="28"/>
                <w:szCs w:val="28"/>
              </w:rPr>
            </w:pPr>
            <w:r>
              <w:rPr>
                <w:rFonts w:ascii="Times New Roman" w:hAnsi="Times New Roman"/>
                <w:sz w:val="28"/>
                <w:szCs w:val="28"/>
              </w:rPr>
              <w:t>Повысится уровень профессиональных компетентностей педагогов, их профессиональный статус приблизится к прогностическому портрету педагога лицея.</w:t>
            </w:r>
          </w:p>
          <w:p w:rsidR="00AB258F" w:rsidRPr="00017717" w:rsidRDefault="00AB258F" w:rsidP="00F13730">
            <w:pPr>
              <w:numPr>
                <w:ilvl w:val="0"/>
                <w:numId w:val="39"/>
              </w:numPr>
              <w:spacing w:after="0"/>
              <w:rPr>
                <w:rFonts w:ascii="Times New Roman" w:hAnsi="Times New Roman"/>
                <w:sz w:val="28"/>
                <w:szCs w:val="28"/>
              </w:rPr>
            </w:pPr>
            <w:r>
              <w:rPr>
                <w:rFonts w:ascii="Times New Roman" w:hAnsi="Times New Roman"/>
                <w:sz w:val="28"/>
                <w:szCs w:val="28"/>
              </w:rPr>
              <w:t>Лицей станет привлекателен для семей одарённых детей за счет улучшения его имиджа в образовательном пространстве города, области, России.</w:t>
            </w:r>
          </w:p>
        </w:tc>
      </w:tr>
      <w:tr w:rsidR="00AB258F" w:rsidRPr="00017717" w:rsidTr="00F13730">
        <w:trPr>
          <w:jc w:val="center"/>
        </w:trPr>
        <w:tc>
          <w:tcPr>
            <w:tcW w:w="2710" w:type="dxa"/>
          </w:tcPr>
          <w:p w:rsidR="00AB258F" w:rsidRPr="00017717" w:rsidRDefault="00AB258F" w:rsidP="00F13730">
            <w:pPr>
              <w:spacing w:after="0"/>
              <w:ind w:firstLine="66"/>
              <w:rPr>
                <w:rFonts w:ascii="Times New Roman" w:hAnsi="Times New Roman"/>
                <w:b/>
                <w:sz w:val="28"/>
                <w:szCs w:val="28"/>
              </w:rPr>
            </w:pPr>
            <w:r>
              <w:rPr>
                <w:rFonts w:ascii="Times New Roman" w:hAnsi="Times New Roman"/>
                <w:b/>
                <w:sz w:val="28"/>
                <w:szCs w:val="28"/>
              </w:rPr>
              <w:t xml:space="preserve">Система организации контроля хода </w:t>
            </w:r>
            <w:r>
              <w:rPr>
                <w:rFonts w:ascii="Times New Roman" w:hAnsi="Times New Roman"/>
                <w:b/>
                <w:sz w:val="28"/>
                <w:szCs w:val="28"/>
              </w:rPr>
              <w:lastRenderedPageBreak/>
              <w:t>реализации Программы, периодичность отчета исполнителей, срок предоставления отчетных материалов</w:t>
            </w:r>
          </w:p>
        </w:tc>
        <w:tc>
          <w:tcPr>
            <w:tcW w:w="7527" w:type="dxa"/>
          </w:tcPr>
          <w:p w:rsidR="00AB258F" w:rsidRPr="002B3616" w:rsidRDefault="00AB258F" w:rsidP="00F13730">
            <w:pPr>
              <w:pStyle w:val="a4"/>
              <w:numPr>
                <w:ilvl w:val="0"/>
                <w:numId w:val="2"/>
              </w:numPr>
              <w:spacing w:after="0"/>
              <w:ind w:left="0" w:firstLine="66"/>
              <w:rPr>
                <w:rFonts w:ascii="Times New Roman" w:hAnsi="Times New Roman"/>
                <w:sz w:val="28"/>
                <w:szCs w:val="28"/>
                <w:u w:val="single"/>
              </w:rPr>
            </w:pPr>
            <w:r w:rsidRPr="00017717">
              <w:rPr>
                <w:rFonts w:ascii="Times New Roman" w:hAnsi="Times New Roman"/>
                <w:sz w:val="28"/>
                <w:szCs w:val="28"/>
                <w:u w:val="single"/>
              </w:rPr>
              <w:lastRenderedPageBreak/>
              <w:t>Механизм управления</w:t>
            </w:r>
            <w:r w:rsidRPr="00017717">
              <w:rPr>
                <w:rFonts w:ascii="Times New Roman" w:hAnsi="Times New Roman"/>
                <w:sz w:val="28"/>
                <w:szCs w:val="28"/>
              </w:rPr>
              <w:t xml:space="preserve"> </w:t>
            </w:r>
            <w:r w:rsidRPr="002B3616">
              <w:rPr>
                <w:rFonts w:ascii="Times New Roman" w:hAnsi="Times New Roman"/>
                <w:sz w:val="28"/>
                <w:szCs w:val="28"/>
                <w:u w:val="single"/>
              </w:rPr>
              <w:t xml:space="preserve">реализацией и корректировкой Программы: </w:t>
            </w:r>
          </w:p>
          <w:p w:rsidR="00AB258F" w:rsidRPr="00017717" w:rsidRDefault="00AB258F" w:rsidP="00F13730">
            <w:pPr>
              <w:pStyle w:val="a4"/>
              <w:spacing w:after="0"/>
              <w:ind w:left="66"/>
              <w:rPr>
                <w:rFonts w:ascii="Times New Roman" w:hAnsi="Times New Roman"/>
                <w:sz w:val="28"/>
                <w:szCs w:val="28"/>
              </w:rPr>
            </w:pPr>
            <w:r w:rsidRPr="00017717">
              <w:rPr>
                <w:rFonts w:ascii="Times New Roman" w:hAnsi="Times New Roman"/>
                <w:sz w:val="28"/>
                <w:szCs w:val="28"/>
              </w:rPr>
              <w:t xml:space="preserve">Совет по качеству и Научно-методический совет ежегодно </w:t>
            </w:r>
            <w:r w:rsidRPr="00017717">
              <w:rPr>
                <w:rFonts w:ascii="Times New Roman" w:hAnsi="Times New Roman"/>
                <w:sz w:val="28"/>
                <w:szCs w:val="28"/>
              </w:rPr>
              <w:lastRenderedPageBreak/>
              <w:t xml:space="preserve">представляют на заседаниях педагогического совета и Совета родителей доклад о ходе реализации программы. Педагогический совет обсуждает, а Совет родителей утверждает доклад, вносятся предложения по корректировке Программы на учебный и финансовый год. </w:t>
            </w:r>
          </w:p>
          <w:p w:rsidR="00AB258F" w:rsidRPr="00017717" w:rsidRDefault="00AB258F" w:rsidP="00F13730">
            <w:pPr>
              <w:pStyle w:val="a4"/>
              <w:numPr>
                <w:ilvl w:val="0"/>
                <w:numId w:val="2"/>
              </w:numPr>
              <w:spacing w:after="0"/>
              <w:ind w:left="0" w:firstLine="66"/>
              <w:rPr>
                <w:rFonts w:ascii="Times New Roman" w:hAnsi="Times New Roman"/>
                <w:sz w:val="28"/>
                <w:szCs w:val="28"/>
              </w:rPr>
            </w:pPr>
            <w:r w:rsidRPr="00017717">
              <w:rPr>
                <w:rFonts w:ascii="Times New Roman" w:hAnsi="Times New Roman"/>
                <w:sz w:val="28"/>
                <w:szCs w:val="28"/>
              </w:rPr>
              <w:t>Проведение анализа и оценки результатов деятельности по реализации задач учебного года – январь, июнь (ежегодно).</w:t>
            </w:r>
          </w:p>
          <w:p w:rsidR="00AB258F" w:rsidRPr="00017717" w:rsidRDefault="00AB258F" w:rsidP="00F13730">
            <w:pPr>
              <w:pStyle w:val="a4"/>
              <w:numPr>
                <w:ilvl w:val="0"/>
                <w:numId w:val="2"/>
              </w:numPr>
              <w:spacing w:after="0"/>
              <w:ind w:left="0" w:firstLine="66"/>
              <w:rPr>
                <w:rFonts w:ascii="Times New Roman" w:hAnsi="Times New Roman"/>
                <w:sz w:val="28"/>
                <w:szCs w:val="28"/>
              </w:rPr>
            </w:pPr>
            <w:r w:rsidRPr="00017717">
              <w:rPr>
                <w:rFonts w:ascii="Times New Roman" w:hAnsi="Times New Roman"/>
                <w:sz w:val="28"/>
                <w:szCs w:val="28"/>
              </w:rPr>
              <w:t>Проведение промежуточного анализа реализации задач и уровня достижения целей  Программы развития – август (ежегодно).</w:t>
            </w:r>
          </w:p>
          <w:p w:rsidR="00AB258F" w:rsidRPr="00017717" w:rsidRDefault="00AB258F" w:rsidP="00F13730">
            <w:pPr>
              <w:pStyle w:val="a4"/>
              <w:numPr>
                <w:ilvl w:val="0"/>
                <w:numId w:val="2"/>
              </w:numPr>
              <w:spacing w:after="0"/>
              <w:ind w:left="0" w:firstLine="66"/>
              <w:rPr>
                <w:rFonts w:ascii="Times New Roman" w:hAnsi="Times New Roman"/>
                <w:sz w:val="28"/>
                <w:szCs w:val="28"/>
              </w:rPr>
            </w:pPr>
            <w:r w:rsidRPr="00017717">
              <w:rPr>
                <w:rFonts w:ascii="Times New Roman" w:hAnsi="Times New Roman"/>
                <w:sz w:val="28"/>
                <w:szCs w:val="28"/>
              </w:rPr>
              <w:t>Публичный доклад  директора – август (ежегодно).</w:t>
            </w:r>
          </w:p>
          <w:p w:rsidR="00AB258F" w:rsidRPr="00017717" w:rsidRDefault="00AB258F" w:rsidP="00F13730">
            <w:pPr>
              <w:pStyle w:val="a4"/>
              <w:numPr>
                <w:ilvl w:val="0"/>
                <w:numId w:val="2"/>
              </w:numPr>
              <w:spacing w:after="0"/>
              <w:ind w:left="0" w:firstLine="66"/>
              <w:rPr>
                <w:rFonts w:ascii="Times New Roman" w:hAnsi="Times New Roman"/>
                <w:sz w:val="28"/>
                <w:szCs w:val="28"/>
              </w:rPr>
            </w:pPr>
            <w:r w:rsidRPr="00017717">
              <w:rPr>
                <w:rFonts w:ascii="Times New Roman" w:hAnsi="Times New Roman"/>
                <w:sz w:val="28"/>
                <w:szCs w:val="28"/>
              </w:rPr>
              <w:t>Отчет на общем собрании трудового коллектива, педагогическом совете, общешкольном родительском собрании - ежегодно.</w:t>
            </w:r>
          </w:p>
          <w:p w:rsidR="00AB258F" w:rsidRPr="00017717" w:rsidRDefault="00AB258F" w:rsidP="00F13730">
            <w:pPr>
              <w:pStyle w:val="a4"/>
              <w:numPr>
                <w:ilvl w:val="0"/>
                <w:numId w:val="2"/>
              </w:numPr>
              <w:spacing w:after="0"/>
              <w:ind w:left="0" w:firstLine="66"/>
              <w:rPr>
                <w:rFonts w:ascii="Times New Roman" w:hAnsi="Times New Roman"/>
                <w:sz w:val="28"/>
                <w:szCs w:val="28"/>
              </w:rPr>
            </w:pPr>
            <w:r w:rsidRPr="00017717">
              <w:rPr>
                <w:rFonts w:ascii="Times New Roman" w:hAnsi="Times New Roman"/>
                <w:sz w:val="28"/>
                <w:szCs w:val="28"/>
              </w:rPr>
              <w:t>Размещение информации о ходе реализации П</w:t>
            </w:r>
            <w:r>
              <w:rPr>
                <w:rFonts w:ascii="Times New Roman" w:hAnsi="Times New Roman"/>
                <w:sz w:val="28"/>
                <w:szCs w:val="28"/>
              </w:rPr>
              <w:t>р</w:t>
            </w:r>
            <w:r w:rsidRPr="00017717">
              <w:rPr>
                <w:rFonts w:ascii="Times New Roman" w:hAnsi="Times New Roman"/>
                <w:sz w:val="28"/>
                <w:szCs w:val="28"/>
              </w:rPr>
              <w:t>ограммы развития на сайте ОУ - систематически.</w:t>
            </w:r>
          </w:p>
          <w:p w:rsidR="00AB258F" w:rsidRPr="00017717" w:rsidRDefault="00AB258F" w:rsidP="00F13730">
            <w:pPr>
              <w:pStyle w:val="a4"/>
              <w:numPr>
                <w:ilvl w:val="0"/>
                <w:numId w:val="2"/>
              </w:numPr>
              <w:spacing w:after="0"/>
              <w:ind w:left="0" w:firstLine="66"/>
              <w:rPr>
                <w:rFonts w:ascii="Times New Roman" w:hAnsi="Times New Roman"/>
                <w:sz w:val="28"/>
                <w:szCs w:val="28"/>
              </w:rPr>
            </w:pPr>
            <w:r w:rsidRPr="00017717">
              <w:rPr>
                <w:rFonts w:ascii="Times New Roman" w:hAnsi="Times New Roman"/>
                <w:sz w:val="28"/>
                <w:szCs w:val="28"/>
              </w:rPr>
              <w:t>Размещение информации в средствах массовой информации.</w:t>
            </w:r>
          </w:p>
        </w:tc>
      </w:tr>
    </w:tbl>
    <w:p w:rsidR="00AB258F" w:rsidRDefault="00AB258F" w:rsidP="00AB258F">
      <w:pPr>
        <w:spacing w:after="0"/>
        <w:ind w:firstLine="567"/>
        <w:jc w:val="both"/>
        <w:rPr>
          <w:rFonts w:ascii="Times New Roman" w:hAnsi="Times New Roman"/>
          <w:sz w:val="28"/>
          <w:szCs w:val="28"/>
        </w:rPr>
      </w:pPr>
    </w:p>
    <w:p w:rsidR="00AB258F" w:rsidRDefault="00AB258F" w:rsidP="00AB258F">
      <w:pPr>
        <w:spacing w:after="0"/>
        <w:ind w:firstLine="567"/>
        <w:jc w:val="center"/>
        <w:rPr>
          <w:rFonts w:ascii="Times New Roman" w:hAnsi="Times New Roman"/>
          <w:b/>
          <w:sz w:val="28"/>
          <w:szCs w:val="28"/>
        </w:rPr>
      </w:pPr>
      <w:r w:rsidRPr="002B3616">
        <w:rPr>
          <w:rFonts w:ascii="Times New Roman" w:hAnsi="Times New Roman"/>
          <w:b/>
          <w:sz w:val="28"/>
          <w:szCs w:val="28"/>
          <w:lang w:val="en-US"/>
        </w:rPr>
        <w:t>II</w:t>
      </w:r>
      <w:r w:rsidRPr="002B3616">
        <w:rPr>
          <w:rFonts w:ascii="Times New Roman" w:hAnsi="Times New Roman"/>
          <w:b/>
          <w:sz w:val="28"/>
          <w:szCs w:val="28"/>
        </w:rPr>
        <w:t>.</w:t>
      </w:r>
      <w:r>
        <w:rPr>
          <w:rFonts w:ascii="Times New Roman" w:hAnsi="Times New Roman"/>
          <w:sz w:val="28"/>
          <w:szCs w:val="28"/>
        </w:rPr>
        <w:t xml:space="preserve"> </w:t>
      </w:r>
      <w:r w:rsidRPr="00017717">
        <w:rPr>
          <w:rFonts w:ascii="Times New Roman" w:hAnsi="Times New Roman"/>
          <w:b/>
          <w:sz w:val="28"/>
          <w:szCs w:val="28"/>
        </w:rPr>
        <w:t>Информационная справка об образовательной организации</w:t>
      </w:r>
    </w:p>
    <w:p w:rsidR="00AB258F" w:rsidRPr="00017717" w:rsidRDefault="00AB258F" w:rsidP="00AB258F">
      <w:pPr>
        <w:spacing w:after="0"/>
        <w:ind w:firstLine="567"/>
        <w:jc w:val="both"/>
        <w:rPr>
          <w:rFonts w:ascii="Times New Roman" w:hAnsi="Times New Roman"/>
          <w:b/>
          <w:sz w:val="28"/>
          <w:szCs w:val="28"/>
        </w:rPr>
      </w:pP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Школа №176 Кировского района города Новосибирска была открыта в октябре 1964 года как восьмилетняя на базе средней школы №63. По итогам аттестации  2004-2005 учебного года школа получила статус лицея. В 2012 году образовательная организация </w:t>
      </w:r>
      <w:r>
        <w:rPr>
          <w:rFonts w:ascii="Times New Roman" w:hAnsi="Times New Roman"/>
          <w:sz w:val="28"/>
          <w:szCs w:val="28"/>
        </w:rPr>
        <w:t>в плановом порядке прошла</w:t>
      </w:r>
      <w:r w:rsidRPr="00017717">
        <w:rPr>
          <w:rFonts w:ascii="Times New Roman" w:hAnsi="Times New Roman"/>
          <w:sz w:val="28"/>
          <w:szCs w:val="28"/>
        </w:rPr>
        <w:t xml:space="preserve"> государственную аккредитацию.</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Адрес образовательной организации: 630064, г. Новосибирск, ул. </w:t>
      </w:r>
      <w:proofErr w:type="gramStart"/>
      <w:r w:rsidRPr="00017717">
        <w:rPr>
          <w:rFonts w:ascii="Times New Roman" w:hAnsi="Times New Roman"/>
          <w:sz w:val="28"/>
          <w:szCs w:val="28"/>
        </w:rPr>
        <w:t>Новогодняя</w:t>
      </w:r>
      <w:proofErr w:type="gramEnd"/>
      <w:r w:rsidRPr="00017717">
        <w:rPr>
          <w:rFonts w:ascii="Times New Roman" w:hAnsi="Times New Roman"/>
          <w:sz w:val="28"/>
          <w:szCs w:val="28"/>
        </w:rPr>
        <w:t xml:space="preserve">, 20/2. Тел. (факс): 346-57-02.  </w:t>
      </w:r>
    </w:p>
    <w:p w:rsidR="00AB258F" w:rsidRPr="00AB258F"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lang w:val="en-US"/>
        </w:rPr>
        <w:t>E</w:t>
      </w:r>
      <w:r w:rsidRPr="00AB258F">
        <w:rPr>
          <w:rFonts w:ascii="Times New Roman" w:hAnsi="Times New Roman"/>
          <w:sz w:val="28"/>
          <w:szCs w:val="28"/>
        </w:rPr>
        <w:t>-</w:t>
      </w:r>
      <w:r w:rsidRPr="00017717">
        <w:rPr>
          <w:rFonts w:ascii="Times New Roman" w:hAnsi="Times New Roman"/>
          <w:sz w:val="28"/>
          <w:szCs w:val="28"/>
          <w:lang w:val="en-US"/>
        </w:rPr>
        <w:t>mail</w:t>
      </w:r>
      <w:r w:rsidRPr="00AB258F">
        <w:rPr>
          <w:rFonts w:ascii="Times New Roman" w:hAnsi="Times New Roman"/>
          <w:sz w:val="28"/>
          <w:szCs w:val="28"/>
        </w:rPr>
        <w:t xml:space="preserve">: </w:t>
      </w:r>
      <w:hyperlink r:id="rId7" w:history="1">
        <w:r w:rsidRPr="00017717">
          <w:rPr>
            <w:rStyle w:val="a5"/>
            <w:rFonts w:ascii="Times New Roman" w:hAnsi="Times New Roman"/>
            <w:sz w:val="28"/>
            <w:szCs w:val="28"/>
            <w:lang w:val="en-US"/>
          </w:rPr>
          <w:t>sch</w:t>
        </w:r>
        <w:r w:rsidRPr="00AB258F">
          <w:rPr>
            <w:rStyle w:val="a5"/>
            <w:rFonts w:ascii="Times New Roman" w:hAnsi="Times New Roman"/>
            <w:sz w:val="28"/>
            <w:szCs w:val="28"/>
          </w:rPr>
          <w:t>_176_</w:t>
        </w:r>
        <w:r w:rsidRPr="00017717">
          <w:rPr>
            <w:rStyle w:val="a5"/>
            <w:rFonts w:ascii="Times New Roman" w:hAnsi="Times New Roman"/>
            <w:sz w:val="28"/>
            <w:szCs w:val="28"/>
            <w:lang w:val="en-US"/>
          </w:rPr>
          <w:t>nsk</w:t>
        </w:r>
        <w:r w:rsidRPr="00AB258F">
          <w:rPr>
            <w:rStyle w:val="a5"/>
            <w:rFonts w:ascii="Times New Roman" w:hAnsi="Times New Roman"/>
            <w:sz w:val="28"/>
            <w:szCs w:val="28"/>
          </w:rPr>
          <w:t>@</w:t>
        </w:r>
        <w:r w:rsidRPr="00017717">
          <w:rPr>
            <w:rStyle w:val="a5"/>
            <w:rFonts w:ascii="Times New Roman" w:hAnsi="Times New Roman"/>
            <w:sz w:val="28"/>
            <w:szCs w:val="28"/>
            <w:lang w:val="en-US"/>
          </w:rPr>
          <w:t>nios</w:t>
        </w:r>
        <w:r w:rsidRPr="00AB258F">
          <w:rPr>
            <w:rStyle w:val="a5"/>
            <w:rFonts w:ascii="Times New Roman" w:hAnsi="Times New Roman"/>
            <w:sz w:val="28"/>
            <w:szCs w:val="28"/>
          </w:rPr>
          <w:t>.</w:t>
        </w:r>
        <w:r w:rsidRPr="00017717">
          <w:rPr>
            <w:rStyle w:val="a5"/>
            <w:rFonts w:ascii="Times New Roman" w:hAnsi="Times New Roman"/>
            <w:sz w:val="28"/>
            <w:szCs w:val="28"/>
            <w:lang w:val="en-US"/>
          </w:rPr>
          <w:t>ru</w:t>
        </w:r>
      </w:hyperlink>
      <w:r w:rsidRPr="00AB258F">
        <w:rPr>
          <w:rFonts w:ascii="Times New Roman" w:hAnsi="Times New Roman"/>
          <w:sz w:val="28"/>
          <w:szCs w:val="28"/>
        </w:rPr>
        <w:t xml:space="preserve">. </w:t>
      </w:r>
    </w:p>
    <w:p w:rsidR="00AB258F" w:rsidRPr="00AB258F" w:rsidRDefault="00AB258F" w:rsidP="00AB258F">
      <w:pPr>
        <w:spacing w:after="0"/>
        <w:ind w:firstLine="567"/>
        <w:jc w:val="both"/>
        <w:rPr>
          <w:rFonts w:ascii="Times New Roman" w:hAnsi="Times New Roman"/>
          <w:sz w:val="28"/>
          <w:szCs w:val="28"/>
          <w:u w:val="single"/>
        </w:rPr>
      </w:pPr>
      <w:r w:rsidRPr="00017717">
        <w:rPr>
          <w:rFonts w:ascii="Times New Roman" w:hAnsi="Times New Roman"/>
          <w:sz w:val="28"/>
          <w:szCs w:val="28"/>
        </w:rPr>
        <w:t>Сайт</w:t>
      </w:r>
      <w:r w:rsidRPr="00AB258F">
        <w:rPr>
          <w:rFonts w:ascii="Times New Roman" w:hAnsi="Times New Roman"/>
          <w:sz w:val="28"/>
          <w:szCs w:val="28"/>
        </w:rPr>
        <w:t xml:space="preserve">: </w:t>
      </w:r>
      <w:hyperlink r:id="rId8" w:history="1">
        <w:r w:rsidRPr="00017717">
          <w:rPr>
            <w:rStyle w:val="a5"/>
            <w:rFonts w:ascii="Times New Roman" w:hAnsi="Times New Roman"/>
            <w:sz w:val="28"/>
            <w:szCs w:val="28"/>
            <w:lang w:val="en-US"/>
          </w:rPr>
          <w:t>http</w:t>
        </w:r>
        <w:r w:rsidRPr="00AB258F">
          <w:rPr>
            <w:rStyle w:val="a5"/>
            <w:rFonts w:ascii="Times New Roman" w:hAnsi="Times New Roman"/>
            <w:sz w:val="28"/>
            <w:szCs w:val="28"/>
          </w:rPr>
          <w:t>://</w:t>
        </w:r>
        <w:r w:rsidRPr="00017717">
          <w:rPr>
            <w:rStyle w:val="a5"/>
            <w:rFonts w:ascii="Times New Roman" w:hAnsi="Times New Roman"/>
            <w:sz w:val="28"/>
            <w:szCs w:val="28"/>
          </w:rPr>
          <w:t>лицей</w:t>
        </w:r>
        <w:r w:rsidRPr="00AB258F">
          <w:rPr>
            <w:rStyle w:val="a5"/>
            <w:rFonts w:ascii="Times New Roman" w:hAnsi="Times New Roman"/>
            <w:sz w:val="28"/>
            <w:szCs w:val="28"/>
          </w:rPr>
          <w:t>176.</w:t>
        </w:r>
        <w:r w:rsidRPr="00017717">
          <w:rPr>
            <w:rStyle w:val="a5"/>
            <w:rFonts w:ascii="Times New Roman" w:hAnsi="Times New Roman"/>
            <w:sz w:val="28"/>
            <w:szCs w:val="28"/>
          </w:rPr>
          <w:t>рф</w:t>
        </w:r>
        <w:r w:rsidRPr="00AB258F">
          <w:rPr>
            <w:rStyle w:val="a5"/>
            <w:rFonts w:ascii="Times New Roman" w:hAnsi="Times New Roman"/>
            <w:sz w:val="28"/>
            <w:szCs w:val="28"/>
          </w:rPr>
          <w:t>/</w:t>
        </w:r>
      </w:hyperlink>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В лицее развита система общественно-государственного управления: работают </w:t>
      </w:r>
      <w:r>
        <w:rPr>
          <w:rFonts w:ascii="Times New Roman" w:hAnsi="Times New Roman"/>
          <w:sz w:val="28"/>
          <w:szCs w:val="28"/>
        </w:rPr>
        <w:t xml:space="preserve">педагогический совет, </w:t>
      </w:r>
      <w:r w:rsidRPr="00017717">
        <w:rPr>
          <w:rFonts w:ascii="Times New Roman" w:hAnsi="Times New Roman"/>
          <w:sz w:val="28"/>
          <w:szCs w:val="28"/>
        </w:rPr>
        <w:t>Наблюдательный совет, Совет родителей</w:t>
      </w:r>
      <w:r>
        <w:rPr>
          <w:rFonts w:ascii="Times New Roman" w:hAnsi="Times New Roman"/>
          <w:sz w:val="28"/>
          <w:szCs w:val="28"/>
        </w:rPr>
        <w:t xml:space="preserve"> </w:t>
      </w:r>
      <w:r w:rsidRPr="00017717">
        <w:rPr>
          <w:rFonts w:ascii="Times New Roman" w:hAnsi="Times New Roman"/>
          <w:sz w:val="28"/>
          <w:szCs w:val="28"/>
        </w:rPr>
        <w:t xml:space="preserve">и Совет учащихся. </w:t>
      </w:r>
    </w:p>
    <w:p w:rsidR="00AB258F" w:rsidRPr="00017717" w:rsidRDefault="00AB258F" w:rsidP="00AB258F">
      <w:pPr>
        <w:pStyle w:val="a4"/>
        <w:spacing w:after="0"/>
        <w:ind w:left="0" w:firstLine="567"/>
        <w:jc w:val="both"/>
        <w:rPr>
          <w:rFonts w:ascii="Times New Roman" w:hAnsi="Times New Roman"/>
          <w:sz w:val="28"/>
          <w:szCs w:val="28"/>
        </w:rPr>
      </w:pPr>
      <w:proofErr w:type="gramStart"/>
      <w:r w:rsidRPr="00017717">
        <w:rPr>
          <w:rFonts w:ascii="Times New Roman" w:hAnsi="Times New Roman"/>
          <w:sz w:val="28"/>
          <w:szCs w:val="28"/>
        </w:rPr>
        <w:t xml:space="preserve">Лицей располагает развитой инфраструктурой: 31 учебный кабинет, в том числе 2  компьютерных класса, спортивный, тренажёрный и танцевальный залы, конференц-зал, библиотечно-информационный центр,  кабинет психологической </w:t>
      </w:r>
      <w:r w:rsidRPr="00017717">
        <w:rPr>
          <w:rFonts w:ascii="Times New Roman" w:hAnsi="Times New Roman"/>
          <w:sz w:val="28"/>
          <w:szCs w:val="28"/>
        </w:rPr>
        <w:lastRenderedPageBreak/>
        <w:t>поддержки, 3 кабинета для кружковой работы, столовая на 100 посадочных мест, лечебно-профилактический, процедурный и зубоврачебный кабинеты.</w:t>
      </w:r>
      <w:proofErr w:type="gramEnd"/>
    </w:p>
    <w:p w:rsidR="00AB258F" w:rsidRPr="00AB258F"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Для повышения качества образовательных услуг планомерно развивается материально-техническая и информационная база.</w:t>
      </w:r>
    </w:p>
    <w:p w:rsidR="00AB258F" w:rsidRPr="00AB258F" w:rsidRDefault="00AB258F" w:rsidP="00AB258F">
      <w:pPr>
        <w:pStyle w:val="a4"/>
        <w:spacing w:after="0"/>
        <w:ind w:left="0" w:firstLine="567"/>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5"/>
        <w:gridCol w:w="2026"/>
        <w:gridCol w:w="2026"/>
      </w:tblGrid>
      <w:tr w:rsidR="00AB258F" w:rsidRPr="00017717" w:rsidTr="00F13730">
        <w:trPr>
          <w:trHeight w:hRule="exact" w:val="1389"/>
          <w:jc w:val="center"/>
        </w:trPr>
        <w:tc>
          <w:tcPr>
            <w:tcW w:w="6096" w:type="dxa"/>
            <w:vAlign w:val="center"/>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Наименование</w:t>
            </w:r>
          </w:p>
        </w:tc>
        <w:tc>
          <w:tcPr>
            <w:tcW w:w="1638"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2009/2010</w:t>
            </w:r>
          </w:p>
          <w:p w:rsidR="00AB258F" w:rsidRPr="00017717" w:rsidRDefault="00AB258F" w:rsidP="00F13730">
            <w:pPr>
              <w:pStyle w:val="a4"/>
              <w:spacing w:after="0"/>
              <w:ind w:left="0"/>
              <w:jc w:val="center"/>
              <w:rPr>
                <w:rFonts w:ascii="Times New Roman" w:hAnsi="Times New Roman"/>
                <w:i/>
                <w:sz w:val="28"/>
                <w:szCs w:val="28"/>
              </w:rPr>
            </w:pPr>
            <w:r w:rsidRPr="00017717">
              <w:rPr>
                <w:rFonts w:ascii="Times New Roman" w:hAnsi="Times New Roman"/>
                <w:sz w:val="28"/>
                <w:szCs w:val="28"/>
              </w:rPr>
              <w:t xml:space="preserve">начало реализации предыдущей программы «Перспектива» </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2013/2014</w:t>
            </w:r>
          </w:p>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окончание  реализации программы «Перспектива»</w:t>
            </w:r>
          </w:p>
        </w:tc>
      </w:tr>
      <w:tr w:rsidR="00AB258F" w:rsidRPr="00017717" w:rsidTr="00F13730">
        <w:trPr>
          <w:trHeight w:hRule="exact" w:val="340"/>
          <w:jc w:val="center"/>
        </w:trPr>
        <w:tc>
          <w:tcPr>
            <w:tcW w:w="9383" w:type="dxa"/>
            <w:gridSpan w:val="3"/>
          </w:tcPr>
          <w:p w:rsidR="00AB258F" w:rsidRPr="00017717" w:rsidRDefault="00AB258F" w:rsidP="00F13730">
            <w:pPr>
              <w:pStyle w:val="a4"/>
              <w:spacing w:after="0"/>
              <w:ind w:left="0"/>
              <w:rPr>
                <w:rFonts w:ascii="Times New Roman" w:hAnsi="Times New Roman"/>
                <w:b/>
                <w:i/>
                <w:sz w:val="28"/>
                <w:szCs w:val="28"/>
              </w:rPr>
            </w:pPr>
            <w:r w:rsidRPr="00017717">
              <w:rPr>
                <w:rFonts w:ascii="Times New Roman" w:hAnsi="Times New Roman"/>
                <w:b/>
                <w:i/>
                <w:sz w:val="28"/>
                <w:szCs w:val="28"/>
              </w:rPr>
              <w:t>Технические средства обучения и воспитания</w:t>
            </w: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r w:rsidRPr="00017717">
              <w:rPr>
                <w:rFonts w:ascii="Times New Roman" w:hAnsi="Times New Roman"/>
                <w:sz w:val="28"/>
                <w:szCs w:val="28"/>
              </w:rPr>
              <w:t>интерактивные доски</w:t>
            </w:r>
          </w:p>
        </w:tc>
        <w:tc>
          <w:tcPr>
            <w:tcW w:w="1638"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6</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18</w:t>
            </w: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r w:rsidRPr="00017717">
              <w:rPr>
                <w:rFonts w:ascii="Times New Roman" w:hAnsi="Times New Roman"/>
                <w:sz w:val="28"/>
                <w:szCs w:val="28"/>
              </w:rPr>
              <w:t xml:space="preserve">интерактивные приставки </w:t>
            </w:r>
          </w:p>
        </w:tc>
        <w:tc>
          <w:tcPr>
            <w:tcW w:w="1638"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6</w:t>
            </w: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r w:rsidRPr="00017717">
              <w:rPr>
                <w:rFonts w:ascii="Times New Roman" w:hAnsi="Times New Roman"/>
                <w:sz w:val="28"/>
                <w:szCs w:val="28"/>
              </w:rPr>
              <w:t>компьютеры</w:t>
            </w:r>
          </w:p>
        </w:tc>
        <w:tc>
          <w:tcPr>
            <w:tcW w:w="1638"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53</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85</w:t>
            </w: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r w:rsidRPr="00017717">
              <w:rPr>
                <w:rFonts w:ascii="Times New Roman" w:hAnsi="Times New Roman"/>
                <w:sz w:val="28"/>
                <w:szCs w:val="28"/>
              </w:rPr>
              <w:t>ноутбуки</w:t>
            </w:r>
          </w:p>
        </w:tc>
        <w:tc>
          <w:tcPr>
            <w:tcW w:w="1638"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15</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35</w:t>
            </w: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proofErr w:type="spellStart"/>
            <w:r w:rsidRPr="00017717">
              <w:rPr>
                <w:rFonts w:ascii="Times New Roman" w:hAnsi="Times New Roman"/>
                <w:sz w:val="28"/>
                <w:szCs w:val="28"/>
              </w:rPr>
              <w:t>мультимедиапроекторы</w:t>
            </w:r>
            <w:proofErr w:type="spellEnd"/>
          </w:p>
        </w:tc>
        <w:tc>
          <w:tcPr>
            <w:tcW w:w="1638"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13</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25</w:t>
            </w: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r w:rsidRPr="00017717">
              <w:rPr>
                <w:rFonts w:ascii="Times New Roman" w:hAnsi="Times New Roman"/>
                <w:sz w:val="28"/>
                <w:szCs w:val="28"/>
              </w:rPr>
              <w:t>МФУ</w:t>
            </w:r>
          </w:p>
        </w:tc>
        <w:tc>
          <w:tcPr>
            <w:tcW w:w="1638"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31</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48</w:t>
            </w: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proofErr w:type="spellStart"/>
            <w:proofErr w:type="gramStart"/>
            <w:r w:rsidRPr="00017717">
              <w:rPr>
                <w:rFonts w:ascii="Times New Roman" w:hAnsi="Times New Roman"/>
                <w:sz w:val="28"/>
                <w:szCs w:val="28"/>
              </w:rPr>
              <w:t>документ-камеры</w:t>
            </w:r>
            <w:proofErr w:type="spellEnd"/>
            <w:proofErr w:type="gramEnd"/>
          </w:p>
        </w:tc>
        <w:tc>
          <w:tcPr>
            <w:tcW w:w="1638"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6</w:t>
            </w:r>
          </w:p>
        </w:tc>
      </w:tr>
      <w:tr w:rsidR="00AB258F" w:rsidRPr="00017717" w:rsidTr="00F13730">
        <w:trPr>
          <w:trHeight w:hRule="exact" w:val="438"/>
          <w:jc w:val="center"/>
        </w:trPr>
        <w:tc>
          <w:tcPr>
            <w:tcW w:w="6096" w:type="dxa"/>
          </w:tcPr>
          <w:p w:rsidR="00AB258F" w:rsidRPr="00017717" w:rsidRDefault="00AB258F" w:rsidP="00F13730">
            <w:pPr>
              <w:pStyle w:val="a4"/>
              <w:spacing w:after="0"/>
              <w:ind w:left="0"/>
              <w:rPr>
                <w:rFonts w:ascii="Times New Roman" w:hAnsi="Times New Roman"/>
                <w:b/>
                <w:i/>
                <w:sz w:val="28"/>
                <w:szCs w:val="28"/>
              </w:rPr>
            </w:pPr>
            <w:r w:rsidRPr="00017717">
              <w:rPr>
                <w:rFonts w:ascii="Times New Roman" w:hAnsi="Times New Roman"/>
                <w:b/>
                <w:i/>
                <w:sz w:val="28"/>
                <w:szCs w:val="28"/>
              </w:rPr>
              <w:t>Библиотечный фонд:</w:t>
            </w:r>
          </w:p>
          <w:p w:rsidR="00AB258F" w:rsidRPr="00017717" w:rsidRDefault="00AB258F" w:rsidP="00F13730">
            <w:pPr>
              <w:pStyle w:val="a4"/>
              <w:spacing w:after="0"/>
              <w:ind w:left="0"/>
              <w:rPr>
                <w:rFonts w:ascii="Times New Roman" w:hAnsi="Times New Roman"/>
                <w:b/>
                <w:i/>
                <w:sz w:val="28"/>
                <w:szCs w:val="28"/>
              </w:rPr>
            </w:pPr>
          </w:p>
        </w:tc>
        <w:tc>
          <w:tcPr>
            <w:tcW w:w="1638" w:type="dxa"/>
          </w:tcPr>
          <w:p w:rsidR="00AB258F" w:rsidRPr="00017717" w:rsidRDefault="00AB258F" w:rsidP="00F13730">
            <w:pPr>
              <w:pStyle w:val="a4"/>
              <w:spacing w:after="0"/>
              <w:ind w:left="0"/>
              <w:jc w:val="center"/>
              <w:rPr>
                <w:rFonts w:ascii="Times New Roman" w:hAnsi="Times New Roman"/>
                <w:b/>
                <w:i/>
                <w:sz w:val="28"/>
                <w:szCs w:val="28"/>
              </w:rPr>
            </w:pPr>
          </w:p>
        </w:tc>
        <w:tc>
          <w:tcPr>
            <w:tcW w:w="1649" w:type="dxa"/>
          </w:tcPr>
          <w:p w:rsidR="00AB258F" w:rsidRPr="00017717" w:rsidRDefault="00AB258F" w:rsidP="00F13730">
            <w:pPr>
              <w:pStyle w:val="a4"/>
              <w:spacing w:after="0"/>
              <w:ind w:left="0"/>
              <w:jc w:val="center"/>
              <w:rPr>
                <w:rFonts w:ascii="Times New Roman" w:hAnsi="Times New Roman"/>
                <w:b/>
                <w:i/>
                <w:sz w:val="28"/>
                <w:szCs w:val="28"/>
              </w:rPr>
            </w:pP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r w:rsidRPr="00017717">
              <w:rPr>
                <w:rFonts w:ascii="Times New Roman" w:hAnsi="Times New Roman"/>
                <w:sz w:val="28"/>
                <w:szCs w:val="28"/>
              </w:rPr>
              <w:t>основной</w:t>
            </w:r>
          </w:p>
        </w:tc>
        <w:tc>
          <w:tcPr>
            <w:tcW w:w="1638" w:type="dxa"/>
          </w:tcPr>
          <w:p w:rsidR="00AB258F" w:rsidRPr="00017717" w:rsidRDefault="00AB258F" w:rsidP="00F13730">
            <w:pPr>
              <w:pStyle w:val="a4"/>
              <w:spacing w:after="0"/>
              <w:ind w:left="0"/>
              <w:jc w:val="center"/>
              <w:rPr>
                <w:rFonts w:ascii="Times New Roman" w:hAnsi="Times New Roman"/>
                <w:sz w:val="28"/>
                <w:szCs w:val="28"/>
                <w:lang w:val="en-US"/>
              </w:rPr>
            </w:pPr>
            <w:r w:rsidRPr="00017717">
              <w:rPr>
                <w:rFonts w:ascii="Times New Roman" w:hAnsi="Times New Roman"/>
                <w:sz w:val="28"/>
                <w:szCs w:val="28"/>
                <w:lang w:val="en-US"/>
              </w:rPr>
              <w:t>15243</w:t>
            </w:r>
          </w:p>
        </w:tc>
        <w:tc>
          <w:tcPr>
            <w:tcW w:w="1649" w:type="dxa"/>
          </w:tcPr>
          <w:p w:rsidR="00AB258F" w:rsidRPr="00017717" w:rsidRDefault="00AB258F" w:rsidP="00F13730">
            <w:pPr>
              <w:pStyle w:val="a4"/>
              <w:spacing w:after="0"/>
              <w:ind w:left="0"/>
              <w:jc w:val="center"/>
              <w:rPr>
                <w:rFonts w:ascii="Times New Roman" w:hAnsi="Times New Roman"/>
                <w:sz w:val="28"/>
                <w:szCs w:val="28"/>
                <w:lang w:val="en-US"/>
              </w:rPr>
            </w:pP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r w:rsidRPr="00017717">
              <w:rPr>
                <w:rFonts w:ascii="Times New Roman" w:hAnsi="Times New Roman"/>
                <w:sz w:val="28"/>
                <w:szCs w:val="28"/>
              </w:rPr>
              <w:t>учебная литература</w:t>
            </w:r>
          </w:p>
        </w:tc>
        <w:tc>
          <w:tcPr>
            <w:tcW w:w="1638" w:type="dxa"/>
          </w:tcPr>
          <w:p w:rsidR="00AB258F" w:rsidRPr="00017717" w:rsidRDefault="00AB258F" w:rsidP="00F13730">
            <w:pPr>
              <w:pStyle w:val="a4"/>
              <w:spacing w:after="0"/>
              <w:ind w:left="0"/>
              <w:jc w:val="center"/>
              <w:rPr>
                <w:rFonts w:ascii="Times New Roman" w:hAnsi="Times New Roman"/>
                <w:sz w:val="28"/>
                <w:szCs w:val="28"/>
                <w:lang w:val="en-US"/>
              </w:rPr>
            </w:pPr>
            <w:r w:rsidRPr="00017717">
              <w:rPr>
                <w:rFonts w:ascii="Times New Roman" w:hAnsi="Times New Roman"/>
                <w:sz w:val="28"/>
                <w:szCs w:val="28"/>
                <w:lang w:val="en-US"/>
              </w:rPr>
              <w:t>1205</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10287</w:t>
            </w:r>
          </w:p>
        </w:tc>
      </w:tr>
      <w:tr w:rsidR="00AB258F" w:rsidRPr="00017717" w:rsidTr="00F13730">
        <w:trPr>
          <w:trHeight w:hRule="exact" w:val="340"/>
          <w:jc w:val="center"/>
        </w:trPr>
        <w:tc>
          <w:tcPr>
            <w:tcW w:w="6096" w:type="dxa"/>
          </w:tcPr>
          <w:p w:rsidR="00AB258F" w:rsidRPr="00017717" w:rsidRDefault="00AB258F" w:rsidP="00F13730">
            <w:pPr>
              <w:pStyle w:val="a4"/>
              <w:numPr>
                <w:ilvl w:val="0"/>
                <w:numId w:val="22"/>
              </w:numPr>
              <w:spacing w:after="0"/>
              <w:ind w:left="0" w:firstLine="0"/>
              <w:rPr>
                <w:rFonts w:ascii="Times New Roman" w:hAnsi="Times New Roman"/>
                <w:sz w:val="28"/>
                <w:szCs w:val="28"/>
              </w:rPr>
            </w:pPr>
            <w:r w:rsidRPr="00017717">
              <w:rPr>
                <w:rFonts w:ascii="Times New Roman" w:hAnsi="Times New Roman"/>
                <w:sz w:val="28"/>
                <w:szCs w:val="28"/>
              </w:rPr>
              <w:t xml:space="preserve">обеспеченность учащихся учебниками </w:t>
            </w:r>
          </w:p>
        </w:tc>
        <w:tc>
          <w:tcPr>
            <w:tcW w:w="1638"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15%</w:t>
            </w:r>
          </w:p>
        </w:tc>
        <w:tc>
          <w:tcPr>
            <w:tcW w:w="1649" w:type="dxa"/>
          </w:tcPr>
          <w:p w:rsidR="00AB258F" w:rsidRPr="00017717" w:rsidRDefault="00AB258F" w:rsidP="00F13730">
            <w:pPr>
              <w:pStyle w:val="a4"/>
              <w:spacing w:after="0"/>
              <w:ind w:left="0"/>
              <w:jc w:val="center"/>
              <w:rPr>
                <w:rFonts w:ascii="Times New Roman" w:hAnsi="Times New Roman"/>
                <w:sz w:val="28"/>
                <w:szCs w:val="28"/>
              </w:rPr>
            </w:pPr>
            <w:r w:rsidRPr="00017717">
              <w:rPr>
                <w:rFonts w:ascii="Times New Roman" w:hAnsi="Times New Roman"/>
                <w:sz w:val="28"/>
                <w:szCs w:val="28"/>
              </w:rPr>
              <w:t>100%</w:t>
            </w:r>
          </w:p>
        </w:tc>
      </w:tr>
    </w:tbl>
    <w:p w:rsidR="00AB258F" w:rsidRPr="00017717" w:rsidRDefault="00AB258F" w:rsidP="00AB258F">
      <w:pPr>
        <w:pStyle w:val="a4"/>
        <w:spacing w:after="0"/>
        <w:ind w:left="0" w:firstLine="567"/>
        <w:jc w:val="both"/>
        <w:rPr>
          <w:rFonts w:ascii="Times New Roman" w:hAnsi="Times New Roman"/>
          <w:sz w:val="28"/>
          <w:szCs w:val="28"/>
        </w:rPr>
      </w:pP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Лицей работает в две смены, но основной контингент обучается в первой половине дня.  Продолжительность рабочей недели в 1-х классах – 5 дней, во 2-11-х классах- 6 дней. Продолжительность уроков в 1–</w:t>
      </w:r>
      <w:proofErr w:type="spellStart"/>
      <w:r w:rsidRPr="00017717">
        <w:rPr>
          <w:rFonts w:ascii="Times New Roman" w:hAnsi="Times New Roman"/>
          <w:sz w:val="28"/>
          <w:szCs w:val="28"/>
        </w:rPr>
        <w:t>х</w:t>
      </w:r>
      <w:proofErr w:type="spellEnd"/>
      <w:r w:rsidRPr="00017717">
        <w:rPr>
          <w:rFonts w:ascii="Times New Roman" w:hAnsi="Times New Roman"/>
          <w:sz w:val="28"/>
          <w:szCs w:val="28"/>
        </w:rPr>
        <w:t xml:space="preserve"> классах – 35 минут, во 2-11 классах – 45 минут.</w:t>
      </w:r>
      <w:r w:rsidRPr="00017717">
        <w:rPr>
          <w:rFonts w:ascii="Times New Roman" w:hAnsi="Times New Roman"/>
          <w:b/>
          <w:sz w:val="28"/>
          <w:szCs w:val="28"/>
        </w:rPr>
        <w:t xml:space="preserve"> </w:t>
      </w:r>
      <w:r w:rsidRPr="00017717">
        <w:rPr>
          <w:rFonts w:ascii="Times New Roman" w:hAnsi="Times New Roman"/>
          <w:sz w:val="28"/>
          <w:szCs w:val="28"/>
        </w:rPr>
        <w:t xml:space="preserve">Учебная нагрузка и режим занятий учащихся устанавливаются с учётом требований, предъявляемых нормами </w:t>
      </w:r>
      <w:proofErr w:type="spellStart"/>
      <w:r w:rsidRPr="00017717">
        <w:rPr>
          <w:rFonts w:ascii="Times New Roman" w:hAnsi="Times New Roman"/>
          <w:sz w:val="28"/>
          <w:szCs w:val="28"/>
        </w:rPr>
        <w:t>СанПиН</w:t>
      </w:r>
      <w:proofErr w:type="spellEnd"/>
      <w:r w:rsidRPr="00017717">
        <w:rPr>
          <w:rFonts w:ascii="Times New Roman" w:hAnsi="Times New Roman"/>
          <w:sz w:val="28"/>
          <w:szCs w:val="28"/>
        </w:rPr>
        <w:t>.</w:t>
      </w:r>
    </w:p>
    <w:p w:rsidR="00AB258F"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В 2013/2014 </w:t>
      </w:r>
      <w:proofErr w:type="spellStart"/>
      <w:r w:rsidRPr="00017717">
        <w:rPr>
          <w:rFonts w:ascii="Times New Roman" w:hAnsi="Times New Roman"/>
          <w:sz w:val="28"/>
          <w:szCs w:val="28"/>
        </w:rPr>
        <w:t>уч</w:t>
      </w:r>
      <w:proofErr w:type="spellEnd"/>
      <w:r w:rsidRPr="00017717">
        <w:rPr>
          <w:rFonts w:ascii="Times New Roman" w:hAnsi="Times New Roman"/>
          <w:sz w:val="28"/>
          <w:szCs w:val="28"/>
        </w:rPr>
        <w:t xml:space="preserve">. году в лицее обучается и воспитывается 761 школьник  в 30-ти  классах-комплектах. </w:t>
      </w:r>
    </w:p>
    <w:tbl>
      <w:tblPr>
        <w:tblW w:w="0" w:type="auto"/>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1400"/>
        <w:gridCol w:w="1932"/>
        <w:gridCol w:w="2049"/>
        <w:gridCol w:w="2191"/>
      </w:tblGrid>
      <w:tr w:rsidR="00AB258F" w:rsidRPr="00B01FA7" w:rsidTr="00F13730">
        <w:trPr>
          <w:trHeight w:hRule="exact" w:val="340"/>
          <w:jc w:val="center"/>
        </w:trPr>
        <w:tc>
          <w:tcPr>
            <w:tcW w:w="2388" w:type="dxa"/>
            <w:vMerge w:val="restart"/>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Учебный год</w:t>
            </w:r>
          </w:p>
        </w:tc>
        <w:tc>
          <w:tcPr>
            <w:tcW w:w="7572" w:type="dxa"/>
            <w:gridSpan w:val="4"/>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Количество учащихся по ступеням</w:t>
            </w:r>
          </w:p>
        </w:tc>
      </w:tr>
      <w:tr w:rsidR="00AB258F" w:rsidRPr="00B01FA7" w:rsidTr="00F13730">
        <w:trPr>
          <w:trHeight w:hRule="exact" w:val="340"/>
          <w:jc w:val="center"/>
        </w:trPr>
        <w:tc>
          <w:tcPr>
            <w:tcW w:w="2388" w:type="dxa"/>
            <w:vMerge/>
          </w:tcPr>
          <w:p w:rsidR="00AB258F" w:rsidRPr="00B01FA7" w:rsidRDefault="00AB258F" w:rsidP="00F13730">
            <w:pPr>
              <w:pStyle w:val="a4"/>
              <w:spacing w:after="0"/>
              <w:ind w:left="0"/>
              <w:rPr>
                <w:rFonts w:ascii="Times New Roman" w:hAnsi="Times New Roman"/>
                <w:sz w:val="24"/>
                <w:szCs w:val="24"/>
              </w:rPr>
            </w:pPr>
          </w:p>
        </w:tc>
        <w:tc>
          <w:tcPr>
            <w:tcW w:w="1400"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1 ступень</w:t>
            </w:r>
          </w:p>
        </w:tc>
        <w:tc>
          <w:tcPr>
            <w:tcW w:w="1932"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2 ступень</w:t>
            </w:r>
          </w:p>
        </w:tc>
        <w:tc>
          <w:tcPr>
            <w:tcW w:w="2049"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3 ступень</w:t>
            </w:r>
          </w:p>
        </w:tc>
        <w:tc>
          <w:tcPr>
            <w:tcW w:w="2191"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Итого</w:t>
            </w:r>
          </w:p>
        </w:tc>
      </w:tr>
      <w:tr w:rsidR="00AB258F" w:rsidRPr="00B01FA7" w:rsidTr="00F13730">
        <w:trPr>
          <w:trHeight w:val="340"/>
          <w:jc w:val="center"/>
        </w:trPr>
        <w:tc>
          <w:tcPr>
            <w:tcW w:w="2388" w:type="dxa"/>
          </w:tcPr>
          <w:p w:rsidR="00AB258F" w:rsidRPr="00B01FA7" w:rsidRDefault="00AB258F" w:rsidP="00F13730">
            <w:pPr>
              <w:pStyle w:val="a4"/>
              <w:spacing w:after="0"/>
              <w:ind w:left="0"/>
              <w:rPr>
                <w:rFonts w:ascii="Times New Roman" w:hAnsi="Times New Roman"/>
                <w:sz w:val="24"/>
                <w:szCs w:val="24"/>
              </w:rPr>
            </w:pPr>
            <w:r w:rsidRPr="00B01FA7">
              <w:rPr>
                <w:rFonts w:ascii="Times New Roman" w:hAnsi="Times New Roman"/>
                <w:sz w:val="24"/>
                <w:szCs w:val="24"/>
              </w:rPr>
              <w:t>2009/2010</w:t>
            </w:r>
          </w:p>
          <w:p w:rsidR="00AB258F" w:rsidRPr="00B01FA7" w:rsidRDefault="00AB258F" w:rsidP="00F13730">
            <w:pPr>
              <w:pStyle w:val="a4"/>
              <w:spacing w:after="0"/>
              <w:ind w:left="0"/>
              <w:rPr>
                <w:rFonts w:ascii="Times New Roman" w:hAnsi="Times New Roman"/>
                <w:sz w:val="24"/>
                <w:szCs w:val="24"/>
              </w:rPr>
            </w:pPr>
            <w:r w:rsidRPr="00B01FA7">
              <w:rPr>
                <w:rFonts w:ascii="Times New Roman" w:hAnsi="Times New Roman"/>
                <w:sz w:val="24"/>
                <w:szCs w:val="24"/>
              </w:rPr>
              <w:t>начало реализации программы «Перспектива»</w:t>
            </w:r>
          </w:p>
        </w:tc>
        <w:tc>
          <w:tcPr>
            <w:tcW w:w="1400"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239</w:t>
            </w:r>
          </w:p>
        </w:tc>
        <w:tc>
          <w:tcPr>
            <w:tcW w:w="1932"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275</w:t>
            </w:r>
          </w:p>
        </w:tc>
        <w:tc>
          <w:tcPr>
            <w:tcW w:w="2049"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 xml:space="preserve">40  </w:t>
            </w:r>
          </w:p>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 xml:space="preserve">(нет параллели 11-х </w:t>
            </w:r>
            <w:proofErr w:type="spellStart"/>
            <w:r w:rsidRPr="00B01FA7">
              <w:rPr>
                <w:rFonts w:ascii="Times New Roman" w:hAnsi="Times New Roman"/>
                <w:sz w:val="24"/>
                <w:szCs w:val="24"/>
              </w:rPr>
              <w:t>кл</w:t>
            </w:r>
            <w:proofErr w:type="spellEnd"/>
            <w:r w:rsidRPr="00B01FA7">
              <w:rPr>
                <w:rFonts w:ascii="Times New Roman" w:hAnsi="Times New Roman"/>
                <w:sz w:val="24"/>
                <w:szCs w:val="24"/>
              </w:rPr>
              <w:t>.)</w:t>
            </w:r>
          </w:p>
        </w:tc>
        <w:tc>
          <w:tcPr>
            <w:tcW w:w="2191"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554</w:t>
            </w:r>
          </w:p>
        </w:tc>
      </w:tr>
      <w:tr w:rsidR="00AB258F" w:rsidRPr="00B01FA7" w:rsidTr="00F13730">
        <w:trPr>
          <w:trHeight w:val="340"/>
          <w:jc w:val="center"/>
        </w:trPr>
        <w:tc>
          <w:tcPr>
            <w:tcW w:w="2388" w:type="dxa"/>
          </w:tcPr>
          <w:p w:rsidR="00AB258F" w:rsidRPr="00B01FA7" w:rsidRDefault="00AB258F" w:rsidP="00F13730">
            <w:pPr>
              <w:pStyle w:val="a4"/>
              <w:spacing w:after="0"/>
              <w:ind w:left="0"/>
              <w:rPr>
                <w:rFonts w:ascii="Times New Roman" w:hAnsi="Times New Roman"/>
                <w:sz w:val="24"/>
                <w:szCs w:val="24"/>
              </w:rPr>
            </w:pPr>
            <w:r w:rsidRPr="00B01FA7">
              <w:rPr>
                <w:rFonts w:ascii="Times New Roman" w:hAnsi="Times New Roman"/>
                <w:sz w:val="24"/>
                <w:szCs w:val="24"/>
              </w:rPr>
              <w:t>2013/2014</w:t>
            </w:r>
          </w:p>
          <w:p w:rsidR="00AB258F" w:rsidRPr="00B01FA7" w:rsidRDefault="00AB258F" w:rsidP="00F13730">
            <w:pPr>
              <w:pStyle w:val="a4"/>
              <w:spacing w:after="0"/>
              <w:ind w:left="0"/>
              <w:rPr>
                <w:rFonts w:ascii="Times New Roman" w:hAnsi="Times New Roman"/>
                <w:sz w:val="24"/>
                <w:szCs w:val="24"/>
              </w:rPr>
            </w:pPr>
            <w:r w:rsidRPr="00B01FA7">
              <w:rPr>
                <w:rFonts w:ascii="Times New Roman" w:hAnsi="Times New Roman"/>
                <w:sz w:val="24"/>
                <w:szCs w:val="24"/>
              </w:rPr>
              <w:t xml:space="preserve">окончание реализации программы  «Перспектива» </w:t>
            </w:r>
          </w:p>
        </w:tc>
        <w:tc>
          <w:tcPr>
            <w:tcW w:w="1400"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333</w:t>
            </w:r>
          </w:p>
        </w:tc>
        <w:tc>
          <w:tcPr>
            <w:tcW w:w="1932"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329</w:t>
            </w:r>
          </w:p>
        </w:tc>
        <w:tc>
          <w:tcPr>
            <w:tcW w:w="2049"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99</w:t>
            </w:r>
          </w:p>
        </w:tc>
        <w:tc>
          <w:tcPr>
            <w:tcW w:w="2191" w:type="dxa"/>
          </w:tcPr>
          <w:p w:rsidR="00AB258F" w:rsidRPr="00B01FA7" w:rsidRDefault="00AB258F" w:rsidP="00F13730">
            <w:pPr>
              <w:pStyle w:val="a4"/>
              <w:spacing w:after="0"/>
              <w:ind w:left="0"/>
              <w:jc w:val="center"/>
              <w:rPr>
                <w:rFonts w:ascii="Times New Roman" w:hAnsi="Times New Roman"/>
                <w:sz w:val="24"/>
                <w:szCs w:val="24"/>
              </w:rPr>
            </w:pPr>
            <w:r w:rsidRPr="00B01FA7">
              <w:rPr>
                <w:rFonts w:ascii="Times New Roman" w:hAnsi="Times New Roman"/>
                <w:sz w:val="24"/>
                <w:szCs w:val="24"/>
              </w:rPr>
              <w:t>761</w:t>
            </w:r>
          </w:p>
        </w:tc>
      </w:tr>
    </w:tbl>
    <w:p w:rsidR="00AB258F" w:rsidRPr="00017717" w:rsidRDefault="00AB258F" w:rsidP="00AB258F">
      <w:pPr>
        <w:spacing w:after="0"/>
        <w:ind w:firstLine="567"/>
        <w:jc w:val="both"/>
        <w:rPr>
          <w:rFonts w:ascii="Times New Roman" w:hAnsi="Times New Roman"/>
          <w:sz w:val="28"/>
          <w:szCs w:val="28"/>
        </w:rPr>
      </w:pP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Увеличение количества классов и учащихся в них в последние годы объясняется успешным решением демографической проблемы на государственном уровне и улучшением имиджа лицея в образовательном пространстве города Новосибирска.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В лицее реализуются программы начального общего, основного общего  и среднего  общего образования. Учебный план состоит из вариативной и инвариантной  частей.  Инвариантная часть обеспечивает выполнение требований ФГОС НОО в 1-3-х  и ФГОС ООО в 5-х классах,  ФК ГОС (2004 г.) в 4-х и 6-11-х классах. Учебно-метод</w:t>
      </w:r>
      <w:r>
        <w:rPr>
          <w:rFonts w:ascii="Times New Roman" w:hAnsi="Times New Roman"/>
          <w:sz w:val="28"/>
          <w:szCs w:val="28"/>
        </w:rPr>
        <w:t xml:space="preserve">ические комплекты представляют </w:t>
      </w:r>
      <w:r w:rsidRPr="00017717">
        <w:rPr>
          <w:rFonts w:ascii="Times New Roman" w:hAnsi="Times New Roman"/>
          <w:sz w:val="28"/>
          <w:szCs w:val="28"/>
        </w:rPr>
        <w:t xml:space="preserve">собой единую систему. </w:t>
      </w:r>
    </w:p>
    <w:p w:rsidR="00AB258F" w:rsidRPr="00017717" w:rsidRDefault="00AB258F" w:rsidP="00AB258F">
      <w:pPr>
        <w:spacing w:after="0"/>
        <w:ind w:firstLine="567"/>
        <w:jc w:val="both"/>
        <w:rPr>
          <w:rFonts w:ascii="Times New Roman" w:eastAsia="Calibri" w:hAnsi="Times New Roman"/>
          <w:sz w:val="28"/>
          <w:szCs w:val="28"/>
        </w:rPr>
      </w:pPr>
      <w:r w:rsidRPr="00017717">
        <w:rPr>
          <w:rFonts w:ascii="Times New Roman" w:hAnsi="Times New Roman"/>
          <w:sz w:val="28"/>
          <w:szCs w:val="28"/>
        </w:rPr>
        <w:t xml:space="preserve">Целенаправленно развивается академическая среда образовательной организации: совершенствуется содержание образования, технологии обучения и воспитания, укрепляется и приобретает новые формы связь с вузами. С 7-го класса начинается расширенное, а с 10-го углубленное изучение физики, с 8-го класса - углубленное изучение математики. В рамках реализации регионального проекта «Создание сети специализированных классов естественнонаучной направленности для одарённых детей в ОУ НСО» на параллели 7-х классов создаются специализированные классы: в 2013/2014 учебном году функционируют </w:t>
      </w:r>
      <w:r w:rsidRPr="00017717">
        <w:rPr>
          <w:rFonts w:ascii="Times New Roman" w:hAnsi="Times New Roman"/>
          <w:b/>
          <w:i/>
          <w:sz w:val="28"/>
          <w:szCs w:val="28"/>
        </w:rPr>
        <w:t>четыре класса физики</w:t>
      </w:r>
      <w:r w:rsidRPr="00017717">
        <w:rPr>
          <w:rFonts w:ascii="Times New Roman" w:hAnsi="Times New Roman"/>
          <w:sz w:val="28"/>
          <w:szCs w:val="28"/>
        </w:rPr>
        <w:t xml:space="preserve"> и </w:t>
      </w:r>
      <w:r w:rsidRPr="00017717">
        <w:rPr>
          <w:rFonts w:ascii="Times New Roman" w:hAnsi="Times New Roman"/>
          <w:b/>
          <w:i/>
          <w:sz w:val="28"/>
          <w:szCs w:val="28"/>
        </w:rPr>
        <w:t>один инженерно-технологический класс</w:t>
      </w:r>
      <w:r w:rsidRPr="00017717">
        <w:rPr>
          <w:rFonts w:ascii="Times New Roman" w:hAnsi="Times New Roman"/>
          <w:sz w:val="28"/>
          <w:szCs w:val="28"/>
        </w:rPr>
        <w:t xml:space="preserve">. Обучение в этих классах строится на основе </w:t>
      </w:r>
      <w:proofErr w:type="spellStart"/>
      <w:r w:rsidRPr="00017717">
        <w:rPr>
          <w:rFonts w:ascii="Times New Roman" w:hAnsi="Times New Roman"/>
          <w:sz w:val="28"/>
          <w:szCs w:val="28"/>
        </w:rPr>
        <w:t>тьюторского</w:t>
      </w:r>
      <w:proofErr w:type="spellEnd"/>
      <w:r w:rsidRPr="00017717">
        <w:rPr>
          <w:rFonts w:ascii="Times New Roman" w:hAnsi="Times New Roman"/>
          <w:sz w:val="28"/>
          <w:szCs w:val="28"/>
        </w:rPr>
        <w:t xml:space="preserve"> сопровождения и психолого-педагогической поддержки движения учащихся по индивидуальным образовательным траекториям. В рамках реализации международного проекта «Школы - партнёры будущего» (Россия-Германия) с 5-го класса немецкий язык изучается как второй иностранный.</w:t>
      </w:r>
    </w:p>
    <w:p w:rsidR="00AB258F" w:rsidRPr="00017717" w:rsidRDefault="00AB258F" w:rsidP="00AB258F">
      <w:pPr>
        <w:spacing w:after="0"/>
        <w:ind w:firstLine="567"/>
        <w:jc w:val="center"/>
        <w:rPr>
          <w:rFonts w:ascii="Times New Roman" w:hAnsi="Times New Roman"/>
          <w:b/>
          <w:sz w:val="28"/>
          <w:szCs w:val="28"/>
        </w:rPr>
      </w:pPr>
      <w:r w:rsidRPr="00017717">
        <w:rPr>
          <w:rFonts w:ascii="Times New Roman" w:hAnsi="Times New Roman"/>
          <w:b/>
          <w:sz w:val="28"/>
          <w:szCs w:val="28"/>
        </w:rPr>
        <w:t xml:space="preserve">Динамика качества обучения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410"/>
        <w:gridCol w:w="2410"/>
        <w:gridCol w:w="2268"/>
      </w:tblGrid>
      <w:tr w:rsidR="00AB258F" w:rsidRPr="001909DF" w:rsidTr="00F13730">
        <w:trPr>
          <w:trHeight w:hRule="exact" w:val="707"/>
        </w:trPr>
        <w:tc>
          <w:tcPr>
            <w:tcW w:w="2410" w:type="dxa"/>
          </w:tcPr>
          <w:p w:rsidR="00AB258F" w:rsidRPr="001909DF" w:rsidRDefault="00AB258F" w:rsidP="00F13730">
            <w:pPr>
              <w:spacing w:after="0"/>
              <w:ind w:firstLine="567"/>
              <w:jc w:val="center"/>
              <w:rPr>
                <w:rFonts w:ascii="Times New Roman" w:hAnsi="Times New Roman"/>
                <w:sz w:val="24"/>
                <w:szCs w:val="24"/>
              </w:rPr>
            </w:pPr>
            <w:r w:rsidRPr="001909DF">
              <w:rPr>
                <w:rFonts w:ascii="Times New Roman" w:hAnsi="Times New Roman"/>
                <w:sz w:val="24"/>
                <w:szCs w:val="24"/>
              </w:rPr>
              <w:t xml:space="preserve">2009/2010 </w:t>
            </w:r>
          </w:p>
          <w:p w:rsidR="00AB258F" w:rsidRPr="001909DF" w:rsidRDefault="00AB258F" w:rsidP="00F13730">
            <w:pPr>
              <w:spacing w:after="0"/>
              <w:ind w:firstLine="567"/>
              <w:jc w:val="center"/>
              <w:rPr>
                <w:rFonts w:ascii="Times New Roman" w:hAnsi="Times New Roman"/>
                <w:sz w:val="24"/>
                <w:szCs w:val="24"/>
              </w:rPr>
            </w:pPr>
            <w:proofErr w:type="spellStart"/>
            <w:r w:rsidRPr="001909DF">
              <w:rPr>
                <w:rFonts w:ascii="Times New Roman" w:hAnsi="Times New Roman"/>
                <w:sz w:val="24"/>
                <w:szCs w:val="24"/>
              </w:rPr>
              <w:t>уч</w:t>
            </w:r>
            <w:proofErr w:type="spellEnd"/>
            <w:r w:rsidRPr="001909DF">
              <w:rPr>
                <w:rFonts w:ascii="Times New Roman" w:hAnsi="Times New Roman"/>
                <w:sz w:val="24"/>
                <w:szCs w:val="24"/>
              </w:rPr>
              <w:t xml:space="preserve">. год </w:t>
            </w:r>
          </w:p>
        </w:tc>
        <w:tc>
          <w:tcPr>
            <w:tcW w:w="2410" w:type="dxa"/>
          </w:tcPr>
          <w:p w:rsidR="00AB258F" w:rsidRPr="001909DF" w:rsidRDefault="00AB258F" w:rsidP="00F13730">
            <w:pPr>
              <w:spacing w:after="0"/>
              <w:ind w:firstLine="567"/>
              <w:jc w:val="center"/>
              <w:rPr>
                <w:rFonts w:ascii="Times New Roman" w:hAnsi="Times New Roman"/>
                <w:sz w:val="24"/>
                <w:szCs w:val="24"/>
              </w:rPr>
            </w:pPr>
            <w:r w:rsidRPr="001909DF">
              <w:rPr>
                <w:rFonts w:ascii="Times New Roman" w:hAnsi="Times New Roman"/>
                <w:sz w:val="24"/>
                <w:szCs w:val="24"/>
              </w:rPr>
              <w:t xml:space="preserve">2010/2011 </w:t>
            </w:r>
          </w:p>
          <w:p w:rsidR="00AB258F" w:rsidRPr="001909DF" w:rsidRDefault="00AB258F" w:rsidP="00F13730">
            <w:pPr>
              <w:spacing w:after="0"/>
              <w:ind w:firstLine="567"/>
              <w:jc w:val="center"/>
              <w:rPr>
                <w:rFonts w:ascii="Times New Roman" w:hAnsi="Times New Roman"/>
                <w:sz w:val="24"/>
                <w:szCs w:val="24"/>
              </w:rPr>
            </w:pPr>
            <w:proofErr w:type="spellStart"/>
            <w:r w:rsidRPr="001909DF">
              <w:rPr>
                <w:rFonts w:ascii="Times New Roman" w:hAnsi="Times New Roman"/>
                <w:sz w:val="24"/>
                <w:szCs w:val="24"/>
              </w:rPr>
              <w:t>уч</w:t>
            </w:r>
            <w:proofErr w:type="spellEnd"/>
            <w:r w:rsidRPr="001909DF">
              <w:rPr>
                <w:rFonts w:ascii="Times New Roman" w:hAnsi="Times New Roman"/>
                <w:sz w:val="24"/>
                <w:szCs w:val="24"/>
              </w:rPr>
              <w:t>. год</w:t>
            </w:r>
          </w:p>
        </w:tc>
        <w:tc>
          <w:tcPr>
            <w:tcW w:w="2410" w:type="dxa"/>
          </w:tcPr>
          <w:p w:rsidR="00AB258F" w:rsidRPr="001909DF" w:rsidRDefault="00AB258F" w:rsidP="00F13730">
            <w:pPr>
              <w:spacing w:after="0"/>
              <w:ind w:firstLine="567"/>
              <w:rPr>
                <w:rFonts w:ascii="Times New Roman" w:hAnsi="Times New Roman"/>
                <w:sz w:val="24"/>
                <w:szCs w:val="24"/>
              </w:rPr>
            </w:pPr>
            <w:r w:rsidRPr="001909DF">
              <w:rPr>
                <w:rFonts w:ascii="Times New Roman" w:hAnsi="Times New Roman"/>
                <w:sz w:val="24"/>
                <w:szCs w:val="24"/>
              </w:rPr>
              <w:t xml:space="preserve">2011/2012 </w:t>
            </w:r>
          </w:p>
          <w:p w:rsidR="00AB258F" w:rsidRPr="001909DF" w:rsidRDefault="00AB258F" w:rsidP="00F13730">
            <w:pPr>
              <w:spacing w:after="0"/>
              <w:ind w:firstLine="567"/>
              <w:rPr>
                <w:rFonts w:ascii="Times New Roman" w:hAnsi="Times New Roman"/>
                <w:sz w:val="24"/>
                <w:szCs w:val="24"/>
              </w:rPr>
            </w:pPr>
            <w:proofErr w:type="spellStart"/>
            <w:r w:rsidRPr="001909DF">
              <w:rPr>
                <w:rFonts w:ascii="Times New Roman" w:hAnsi="Times New Roman"/>
                <w:sz w:val="24"/>
                <w:szCs w:val="24"/>
              </w:rPr>
              <w:t>уч</w:t>
            </w:r>
            <w:proofErr w:type="spellEnd"/>
            <w:r w:rsidRPr="001909DF">
              <w:rPr>
                <w:rFonts w:ascii="Times New Roman" w:hAnsi="Times New Roman"/>
                <w:sz w:val="24"/>
                <w:szCs w:val="24"/>
              </w:rPr>
              <w:t>. год</w:t>
            </w:r>
          </w:p>
        </w:tc>
        <w:tc>
          <w:tcPr>
            <w:tcW w:w="2268" w:type="dxa"/>
          </w:tcPr>
          <w:p w:rsidR="00AB258F" w:rsidRPr="001909DF" w:rsidRDefault="00AB258F" w:rsidP="00F13730">
            <w:pPr>
              <w:spacing w:after="0"/>
              <w:ind w:firstLine="567"/>
              <w:jc w:val="center"/>
              <w:rPr>
                <w:rFonts w:ascii="Times New Roman" w:hAnsi="Times New Roman"/>
                <w:sz w:val="24"/>
                <w:szCs w:val="24"/>
              </w:rPr>
            </w:pPr>
            <w:r w:rsidRPr="001909DF">
              <w:rPr>
                <w:rFonts w:ascii="Times New Roman" w:hAnsi="Times New Roman"/>
                <w:sz w:val="24"/>
                <w:szCs w:val="24"/>
              </w:rPr>
              <w:t xml:space="preserve">2012/2013 </w:t>
            </w:r>
          </w:p>
          <w:p w:rsidR="00AB258F" w:rsidRPr="001909DF" w:rsidRDefault="00AB258F" w:rsidP="00F13730">
            <w:pPr>
              <w:spacing w:after="0"/>
              <w:ind w:firstLine="567"/>
              <w:jc w:val="center"/>
              <w:rPr>
                <w:rFonts w:ascii="Times New Roman" w:hAnsi="Times New Roman"/>
                <w:sz w:val="24"/>
                <w:szCs w:val="24"/>
              </w:rPr>
            </w:pPr>
            <w:proofErr w:type="spellStart"/>
            <w:r w:rsidRPr="001909DF">
              <w:rPr>
                <w:rFonts w:ascii="Times New Roman" w:hAnsi="Times New Roman"/>
                <w:sz w:val="24"/>
                <w:szCs w:val="24"/>
              </w:rPr>
              <w:t>уч</w:t>
            </w:r>
            <w:proofErr w:type="spellEnd"/>
            <w:r w:rsidRPr="001909DF">
              <w:rPr>
                <w:rFonts w:ascii="Times New Roman" w:hAnsi="Times New Roman"/>
                <w:sz w:val="24"/>
                <w:szCs w:val="24"/>
              </w:rPr>
              <w:t xml:space="preserve">. год </w:t>
            </w:r>
          </w:p>
        </w:tc>
      </w:tr>
      <w:tr w:rsidR="00AB258F" w:rsidRPr="001909DF" w:rsidTr="00F13730">
        <w:trPr>
          <w:trHeight w:hRule="exact" w:val="340"/>
        </w:trPr>
        <w:tc>
          <w:tcPr>
            <w:tcW w:w="2410" w:type="dxa"/>
          </w:tcPr>
          <w:p w:rsidR="00AB258F" w:rsidRPr="001909DF" w:rsidRDefault="00AB258F" w:rsidP="00F13730">
            <w:pPr>
              <w:spacing w:after="0"/>
              <w:ind w:firstLine="567"/>
              <w:jc w:val="center"/>
              <w:rPr>
                <w:rFonts w:ascii="Times New Roman" w:hAnsi="Times New Roman"/>
                <w:sz w:val="24"/>
                <w:szCs w:val="24"/>
              </w:rPr>
            </w:pPr>
            <w:r w:rsidRPr="001909DF">
              <w:rPr>
                <w:rFonts w:ascii="Times New Roman" w:hAnsi="Times New Roman"/>
                <w:sz w:val="24"/>
                <w:szCs w:val="24"/>
              </w:rPr>
              <w:t>57%</w:t>
            </w:r>
          </w:p>
        </w:tc>
        <w:tc>
          <w:tcPr>
            <w:tcW w:w="2410" w:type="dxa"/>
          </w:tcPr>
          <w:p w:rsidR="00AB258F" w:rsidRPr="001909DF" w:rsidRDefault="00AB258F" w:rsidP="00F13730">
            <w:pPr>
              <w:spacing w:after="0"/>
              <w:ind w:firstLine="567"/>
              <w:jc w:val="center"/>
              <w:rPr>
                <w:rFonts w:ascii="Times New Roman" w:hAnsi="Times New Roman"/>
                <w:sz w:val="24"/>
                <w:szCs w:val="24"/>
              </w:rPr>
            </w:pPr>
            <w:r w:rsidRPr="001909DF">
              <w:rPr>
                <w:rFonts w:ascii="Times New Roman" w:hAnsi="Times New Roman"/>
                <w:sz w:val="24"/>
                <w:szCs w:val="24"/>
              </w:rPr>
              <w:t>58%</w:t>
            </w:r>
          </w:p>
        </w:tc>
        <w:tc>
          <w:tcPr>
            <w:tcW w:w="2410" w:type="dxa"/>
          </w:tcPr>
          <w:p w:rsidR="00AB258F" w:rsidRPr="001909DF" w:rsidRDefault="00AB258F" w:rsidP="00F13730">
            <w:pPr>
              <w:spacing w:after="0"/>
              <w:ind w:firstLine="567"/>
              <w:jc w:val="center"/>
              <w:rPr>
                <w:rFonts w:ascii="Times New Roman" w:hAnsi="Times New Roman"/>
                <w:sz w:val="24"/>
                <w:szCs w:val="24"/>
              </w:rPr>
            </w:pPr>
            <w:r w:rsidRPr="001909DF">
              <w:rPr>
                <w:rFonts w:ascii="Times New Roman" w:hAnsi="Times New Roman"/>
                <w:sz w:val="24"/>
                <w:szCs w:val="24"/>
              </w:rPr>
              <w:t>60,5%</w:t>
            </w:r>
          </w:p>
        </w:tc>
        <w:tc>
          <w:tcPr>
            <w:tcW w:w="2268" w:type="dxa"/>
          </w:tcPr>
          <w:p w:rsidR="00AB258F" w:rsidRPr="001909DF" w:rsidRDefault="00AB258F" w:rsidP="00F13730">
            <w:pPr>
              <w:spacing w:after="0"/>
              <w:ind w:firstLine="567"/>
              <w:jc w:val="center"/>
              <w:rPr>
                <w:rFonts w:ascii="Times New Roman" w:hAnsi="Times New Roman"/>
                <w:sz w:val="24"/>
                <w:szCs w:val="24"/>
              </w:rPr>
            </w:pPr>
            <w:r w:rsidRPr="001909DF">
              <w:rPr>
                <w:rFonts w:ascii="Times New Roman" w:hAnsi="Times New Roman"/>
                <w:sz w:val="24"/>
                <w:szCs w:val="24"/>
              </w:rPr>
              <w:t>63,2%</w:t>
            </w:r>
          </w:p>
        </w:tc>
      </w:tr>
    </w:tbl>
    <w:p w:rsidR="00AB258F" w:rsidRPr="00017717" w:rsidRDefault="00AB258F" w:rsidP="00AB258F">
      <w:pPr>
        <w:tabs>
          <w:tab w:val="left" w:pos="567"/>
        </w:tabs>
        <w:spacing w:after="0"/>
        <w:ind w:firstLine="567"/>
        <w:jc w:val="both"/>
        <w:rPr>
          <w:rFonts w:ascii="Times New Roman" w:eastAsia="Calibri" w:hAnsi="Times New Roman"/>
          <w:sz w:val="28"/>
          <w:szCs w:val="28"/>
        </w:rPr>
      </w:pPr>
    </w:p>
    <w:p w:rsidR="00AB258F" w:rsidRPr="00017717" w:rsidRDefault="00AB258F" w:rsidP="00AB258F">
      <w:pPr>
        <w:tabs>
          <w:tab w:val="left" w:pos="567"/>
        </w:tabs>
        <w:spacing w:after="0"/>
        <w:ind w:firstLine="567"/>
        <w:jc w:val="both"/>
        <w:rPr>
          <w:rFonts w:ascii="Times New Roman" w:eastAsia="Calibri" w:hAnsi="Times New Roman"/>
          <w:sz w:val="28"/>
          <w:szCs w:val="28"/>
        </w:rPr>
      </w:pPr>
      <w:r>
        <w:rPr>
          <w:rFonts w:ascii="Times New Roman" w:eastAsia="Calibri" w:hAnsi="Times New Roman"/>
          <w:noProof/>
          <w:sz w:val="28"/>
          <w:szCs w:val="28"/>
        </w:rPr>
        <w:drawing>
          <wp:inline distT="0" distB="0" distL="0" distR="0">
            <wp:extent cx="5619750" cy="2152650"/>
            <wp:effectExtent l="19050" t="0" r="0" b="0"/>
            <wp:docPr id="1"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9" cstate="print">
                      <a:grayscl/>
                    </a:blip>
                    <a:srcRect/>
                    <a:stretch>
                      <a:fillRect/>
                    </a:stretch>
                  </pic:blipFill>
                  <pic:spPr bwMode="auto">
                    <a:xfrm>
                      <a:off x="0" y="0"/>
                      <a:ext cx="5619750" cy="2152650"/>
                    </a:xfrm>
                    <a:prstGeom prst="rect">
                      <a:avLst/>
                    </a:prstGeom>
                    <a:gradFill rotWithShape="1">
                      <a:gsLst>
                        <a:gs pos="0">
                          <a:srgbClr val="8DB3E2"/>
                        </a:gs>
                        <a:gs pos="100000">
                          <a:srgbClr val="8DB3E2">
                            <a:gamma/>
                            <a:shade val="46275"/>
                            <a:invGamma/>
                          </a:srgbClr>
                        </a:gs>
                      </a:gsLst>
                      <a:lin ang="5400000" scaled="1"/>
                    </a:gradFill>
                    <a:ln w="9525">
                      <a:noFill/>
                      <a:miter lim="800000"/>
                      <a:headEnd/>
                      <a:tailEnd/>
                    </a:ln>
                  </pic:spPr>
                </pic:pic>
              </a:graphicData>
            </a:graphic>
          </wp:inline>
        </w:drawing>
      </w:r>
    </w:p>
    <w:p w:rsidR="00AB258F" w:rsidRDefault="00AB258F" w:rsidP="00AB258F">
      <w:pPr>
        <w:tabs>
          <w:tab w:val="left" w:pos="567"/>
        </w:tabs>
        <w:spacing w:after="0"/>
        <w:ind w:firstLine="567"/>
        <w:jc w:val="both"/>
        <w:rPr>
          <w:rFonts w:ascii="Times New Roman" w:eastAsia="Calibri" w:hAnsi="Times New Roman"/>
          <w:sz w:val="28"/>
          <w:szCs w:val="28"/>
        </w:rPr>
      </w:pPr>
    </w:p>
    <w:p w:rsidR="00AB258F" w:rsidRPr="00017717" w:rsidRDefault="00AB258F" w:rsidP="00AB258F">
      <w:pPr>
        <w:tabs>
          <w:tab w:val="left" w:pos="567"/>
        </w:tabs>
        <w:spacing w:after="0"/>
        <w:ind w:firstLine="567"/>
        <w:jc w:val="both"/>
        <w:rPr>
          <w:rFonts w:ascii="Times New Roman" w:eastAsia="Calibri" w:hAnsi="Times New Roman"/>
          <w:sz w:val="28"/>
          <w:szCs w:val="28"/>
        </w:rPr>
      </w:pPr>
      <w:r w:rsidRPr="00017717">
        <w:rPr>
          <w:rFonts w:ascii="Times New Roman" w:eastAsia="Calibri" w:hAnsi="Times New Roman"/>
          <w:sz w:val="28"/>
          <w:szCs w:val="28"/>
        </w:rPr>
        <w:t xml:space="preserve">Ежегодно увеличивается количество призёров олимпиад, интеллектуальных игр и научно-практических конференций,  количество выпускников, окончивших лицей с аттестатами особого образца и медалями. </w:t>
      </w:r>
    </w:p>
    <w:p w:rsidR="00AB258F" w:rsidRPr="00017717" w:rsidRDefault="00AB258F" w:rsidP="00AB258F">
      <w:pPr>
        <w:tabs>
          <w:tab w:val="left" w:pos="567"/>
        </w:tabs>
        <w:spacing w:after="0"/>
        <w:ind w:firstLine="567"/>
        <w:jc w:val="both"/>
        <w:rPr>
          <w:rFonts w:ascii="Times New Roman" w:eastAsia="Calibri" w:hAnsi="Times New Roman"/>
          <w:sz w:val="28"/>
          <w:szCs w:val="28"/>
        </w:rPr>
      </w:pPr>
      <w:r w:rsidRPr="00017717">
        <w:rPr>
          <w:rFonts w:ascii="Times New Roman" w:eastAsia="Calibri" w:hAnsi="Times New Roman"/>
          <w:sz w:val="28"/>
          <w:szCs w:val="28"/>
        </w:rPr>
        <w:t>Учащиеся лицея показывают высокий уровень воспитанности и мотивации к продолжению образования: ежегодно более 95% выпускников поступают в вузы и успешно обучаются в них.</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Приоритетными направлениями в системе воспитательной работы являются:</w:t>
      </w:r>
    </w:p>
    <w:p w:rsidR="00AB258F" w:rsidRPr="00017717" w:rsidRDefault="00AB258F" w:rsidP="00AB258F">
      <w:pPr>
        <w:pStyle w:val="a4"/>
        <w:numPr>
          <w:ilvl w:val="0"/>
          <w:numId w:val="4"/>
        </w:numPr>
        <w:spacing w:after="0"/>
        <w:ind w:left="0" w:firstLine="567"/>
        <w:jc w:val="both"/>
        <w:rPr>
          <w:rFonts w:ascii="Times New Roman" w:hAnsi="Times New Roman"/>
          <w:sz w:val="28"/>
          <w:szCs w:val="28"/>
        </w:rPr>
      </w:pPr>
      <w:r w:rsidRPr="00017717">
        <w:rPr>
          <w:rFonts w:ascii="Times New Roman" w:hAnsi="Times New Roman"/>
          <w:sz w:val="28"/>
          <w:szCs w:val="28"/>
        </w:rPr>
        <w:t>воспитание личности в системе развивающихся лицейских традиций и актуальных инноваций;</w:t>
      </w:r>
    </w:p>
    <w:p w:rsidR="00AB258F" w:rsidRPr="00017717" w:rsidRDefault="00AB258F" w:rsidP="00AB258F">
      <w:pPr>
        <w:pStyle w:val="a4"/>
        <w:numPr>
          <w:ilvl w:val="0"/>
          <w:numId w:val="4"/>
        </w:numPr>
        <w:spacing w:after="0"/>
        <w:ind w:left="0" w:firstLine="567"/>
        <w:jc w:val="both"/>
        <w:rPr>
          <w:rFonts w:ascii="Times New Roman" w:hAnsi="Times New Roman"/>
          <w:sz w:val="28"/>
          <w:szCs w:val="28"/>
        </w:rPr>
      </w:pPr>
      <w:r w:rsidRPr="00017717">
        <w:rPr>
          <w:rFonts w:ascii="Times New Roman" w:hAnsi="Times New Roman"/>
          <w:sz w:val="28"/>
          <w:szCs w:val="28"/>
        </w:rPr>
        <w:t>развитие лидерских качеств личности в системе лицейского самоуправления - деятельность республики «Содружество»;</w:t>
      </w:r>
    </w:p>
    <w:p w:rsidR="00AB258F" w:rsidRPr="00017717" w:rsidRDefault="00AB258F" w:rsidP="00AB258F">
      <w:pPr>
        <w:pStyle w:val="a4"/>
        <w:numPr>
          <w:ilvl w:val="0"/>
          <w:numId w:val="4"/>
        </w:numPr>
        <w:spacing w:after="0"/>
        <w:ind w:left="0" w:firstLine="567"/>
        <w:jc w:val="both"/>
        <w:rPr>
          <w:rFonts w:ascii="Times New Roman" w:hAnsi="Times New Roman"/>
          <w:sz w:val="28"/>
          <w:szCs w:val="28"/>
        </w:rPr>
      </w:pPr>
      <w:r w:rsidRPr="00017717">
        <w:rPr>
          <w:rFonts w:ascii="Times New Roman" w:hAnsi="Times New Roman"/>
          <w:sz w:val="28"/>
          <w:szCs w:val="28"/>
        </w:rPr>
        <w:t>развитие творческих способностей учащихся в системе урочной, внеурочной, внеклассной  деятельности и дополнительного образования;</w:t>
      </w:r>
    </w:p>
    <w:p w:rsidR="00AB258F" w:rsidRPr="00C37132" w:rsidRDefault="00AB258F" w:rsidP="00AB258F">
      <w:pPr>
        <w:pStyle w:val="a4"/>
        <w:numPr>
          <w:ilvl w:val="0"/>
          <w:numId w:val="4"/>
        </w:numPr>
        <w:spacing w:after="0"/>
        <w:ind w:left="0" w:firstLine="567"/>
        <w:jc w:val="both"/>
        <w:rPr>
          <w:rFonts w:ascii="Times New Roman" w:hAnsi="Times New Roman"/>
          <w:sz w:val="28"/>
          <w:szCs w:val="28"/>
        </w:rPr>
      </w:pPr>
      <w:r w:rsidRPr="00017717">
        <w:rPr>
          <w:rFonts w:ascii="Times New Roman" w:hAnsi="Times New Roman"/>
          <w:sz w:val="28"/>
          <w:szCs w:val="28"/>
        </w:rPr>
        <w:t>формирование социально активной личности через проведение социальных акций, организацию социального проектирования и развитие социального партнёрства – лицей сотрудничает с большим количеством государственных и общественных организаций, культурными центрами и домами творчества, с выдающимися людьми города</w:t>
      </w:r>
      <w:r w:rsidRPr="00C37132">
        <w:rPr>
          <w:rFonts w:ascii="Times New Roman" w:hAnsi="Times New Roman"/>
          <w:sz w:val="28"/>
          <w:szCs w:val="28"/>
        </w:rPr>
        <w:t>;</w:t>
      </w:r>
    </w:p>
    <w:p w:rsidR="00AB258F" w:rsidRPr="00017717" w:rsidRDefault="00AB258F" w:rsidP="00AB258F">
      <w:pPr>
        <w:pStyle w:val="a4"/>
        <w:numPr>
          <w:ilvl w:val="0"/>
          <w:numId w:val="4"/>
        </w:numPr>
        <w:spacing w:after="0"/>
        <w:ind w:left="0" w:firstLine="567"/>
        <w:jc w:val="both"/>
        <w:rPr>
          <w:rFonts w:ascii="Times New Roman" w:hAnsi="Times New Roman"/>
          <w:sz w:val="28"/>
          <w:szCs w:val="28"/>
        </w:rPr>
      </w:pPr>
      <w:r w:rsidRPr="00017717">
        <w:rPr>
          <w:rFonts w:ascii="Times New Roman" w:hAnsi="Times New Roman"/>
          <w:sz w:val="28"/>
          <w:szCs w:val="28"/>
        </w:rPr>
        <w:t>воспитание гражданского, патриотического сознания лицеистов в пространстве военно-патриотического объединения «Дорогами Победы»,  музея «Истоки» и журнала «Родник»;</w:t>
      </w:r>
    </w:p>
    <w:p w:rsidR="00AB258F" w:rsidRPr="00017717" w:rsidRDefault="00AB258F" w:rsidP="00AB258F">
      <w:pPr>
        <w:pStyle w:val="a4"/>
        <w:numPr>
          <w:ilvl w:val="0"/>
          <w:numId w:val="4"/>
        </w:numPr>
        <w:spacing w:after="0"/>
        <w:ind w:left="0" w:firstLine="567"/>
        <w:jc w:val="both"/>
        <w:rPr>
          <w:rFonts w:ascii="Times New Roman" w:hAnsi="Times New Roman"/>
          <w:sz w:val="28"/>
          <w:szCs w:val="28"/>
        </w:rPr>
      </w:pPr>
      <w:r w:rsidRPr="00017717">
        <w:rPr>
          <w:rFonts w:ascii="Times New Roman" w:hAnsi="Times New Roman"/>
          <w:sz w:val="28"/>
          <w:szCs w:val="28"/>
        </w:rPr>
        <w:t xml:space="preserve">воспитание готовности к продолжению образования и осознанному профессиональному самоопределению; </w:t>
      </w:r>
    </w:p>
    <w:p w:rsidR="00AB258F" w:rsidRPr="00017717" w:rsidRDefault="00AB258F" w:rsidP="00AB258F">
      <w:pPr>
        <w:pStyle w:val="a4"/>
        <w:numPr>
          <w:ilvl w:val="0"/>
          <w:numId w:val="4"/>
        </w:numPr>
        <w:spacing w:after="0"/>
        <w:ind w:left="0" w:firstLine="567"/>
        <w:jc w:val="both"/>
        <w:rPr>
          <w:rFonts w:ascii="Times New Roman" w:hAnsi="Times New Roman"/>
          <w:sz w:val="28"/>
          <w:szCs w:val="28"/>
        </w:rPr>
      </w:pPr>
      <w:r w:rsidRPr="00017717">
        <w:rPr>
          <w:rFonts w:ascii="Times New Roman" w:hAnsi="Times New Roman"/>
          <w:sz w:val="28"/>
          <w:szCs w:val="28"/>
        </w:rPr>
        <w:t>воспитание культуры здорового образа жизни в пространстве лицейского спортивно-оздоровительного клуба «Сокол» и в ходе реализации программы «Здоровье лицеиста».</w:t>
      </w:r>
    </w:p>
    <w:p w:rsidR="00AB258F" w:rsidRPr="00017717" w:rsidRDefault="00AB258F" w:rsidP="00AB258F">
      <w:pPr>
        <w:pStyle w:val="a4"/>
        <w:spacing w:after="0"/>
        <w:ind w:left="0" w:firstLine="567"/>
        <w:jc w:val="both"/>
        <w:rPr>
          <w:rFonts w:ascii="Times New Roman" w:hAnsi="Times New Roman"/>
          <w:sz w:val="28"/>
          <w:szCs w:val="28"/>
        </w:rPr>
      </w:pPr>
      <w:proofErr w:type="gramStart"/>
      <w:r w:rsidRPr="00017717">
        <w:rPr>
          <w:rFonts w:ascii="Times New Roman" w:hAnsi="Times New Roman"/>
          <w:sz w:val="28"/>
          <w:szCs w:val="28"/>
        </w:rPr>
        <w:t>В коллективе МАОУ «Лицей №176» работают 49 педагогов, в том числе 8 мужчин.  25 учителей аттестованы на высшую квалификационную категорию, 11 – на первую, 5 – на соответствие занимаемой должности, 1 сохраняет вторую категорию, 7 – начинающие учителя и молодые специалисты. 8 педагогов награждены почетными знаками «Отличник народного просвещения», 6 человек  – Грамотами МО РФ.</w:t>
      </w:r>
      <w:proofErr w:type="gramEnd"/>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Методическая работа в интерактивных формах организована по пятиуровневой модели </w:t>
      </w:r>
      <w:r w:rsidRPr="00C37132">
        <w:rPr>
          <w:rFonts w:ascii="Times New Roman" w:hAnsi="Times New Roman"/>
          <w:sz w:val="28"/>
          <w:szCs w:val="28"/>
        </w:rPr>
        <w:t>(</w:t>
      </w:r>
      <w:r w:rsidRPr="00C37132">
        <w:rPr>
          <w:rFonts w:ascii="Times New Roman" w:hAnsi="Times New Roman"/>
          <w:i/>
          <w:sz w:val="28"/>
          <w:szCs w:val="28"/>
        </w:rPr>
        <w:t>приложение 3</w:t>
      </w:r>
      <w:r w:rsidRPr="00C37132">
        <w:rPr>
          <w:rFonts w:ascii="Times New Roman" w:hAnsi="Times New Roman"/>
          <w:sz w:val="28"/>
          <w:szCs w:val="28"/>
        </w:rPr>
        <w:t>).</w:t>
      </w:r>
      <w:r w:rsidRPr="00017717">
        <w:rPr>
          <w:rFonts w:ascii="Times New Roman" w:hAnsi="Times New Roman"/>
          <w:sz w:val="28"/>
          <w:szCs w:val="28"/>
        </w:rPr>
        <w:t xml:space="preserve"> Успешно функционируют 6 кафедр, обеспеченных научным руководством: кафедра начального образования, информационно-математического образования, естественнонаучного </w:t>
      </w:r>
      <w:r w:rsidRPr="00017717">
        <w:rPr>
          <w:rFonts w:ascii="Times New Roman" w:hAnsi="Times New Roman"/>
          <w:sz w:val="28"/>
          <w:szCs w:val="28"/>
        </w:rPr>
        <w:lastRenderedPageBreak/>
        <w:t>образования, гуманитарного образования, воспитательной работы и дополнительного образования.</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В основу деятельности педагогов лицея положены принципы:</w:t>
      </w:r>
    </w:p>
    <w:p w:rsidR="00AB258F" w:rsidRPr="00017717" w:rsidRDefault="00AB258F" w:rsidP="00AB258F">
      <w:pPr>
        <w:pStyle w:val="a4"/>
        <w:numPr>
          <w:ilvl w:val="0"/>
          <w:numId w:val="20"/>
        </w:numPr>
        <w:spacing w:after="0"/>
        <w:ind w:left="0" w:firstLine="567"/>
        <w:jc w:val="both"/>
        <w:rPr>
          <w:rFonts w:ascii="Times New Roman" w:hAnsi="Times New Roman"/>
          <w:sz w:val="28"/>
          <w:szCs w:val="28"/>
        </w:rPr>
      </w:pPr>
      <w:r w:rsidRPr="00017717">
        <w:rPr>
          <w:rFonts w:ascii="Times New Roman" w:hAnsi="Times New Roman"/>
          <w:sz w:val="28"/>
          <w:szCs w:val="28"/>
        </w:rPr>
        <w:t xml:space="preserve"> гуманистической педагогики - создание комфортной развивающей образовательной среды на основе психолого-педагогического сопровождения участников образовательной деятельности; учета возрастных, физиологических особенностей личности и показателей здоровья;</w:t>
      </w:r>
    </w:p>
    <w:p w:rsidR="00AB258F" w:rsidRPr="00017717" w:rsidRDefault="00AB258F" w:rsidP="00AB258F">
      <w:pPr>
        <w:pStyle w:val="a4"/>
        <w:numPr>
          <w:ilvl w:val="0"/>
          <w:numId w:val="20"/>
        </w:numPr>
        <w:spacing w:after="0"/>
        <w:ind w:left="0" w:firstLine="567"/>
        <w:jc w:val="both"/>
        <w:rPr>
          <w:rFonts w:ascii="Times New Roman" w:hAnsi="Times New Roman"/>
          <w:sz w:val="28"/>
          <w:szCs w:val="28"/>
        </w:rPr>
      </w:pPr>
      <w:r w:rsidRPr="00017717">
        <w:rPr>
          <w:rFonts w:ascii="Times New Roman" w:hAnsi="Times New Roman"/>
          <w:sz w:val="28"/>
          <w:szCs w:val="28"/>
        </w:rPr>
        <w:t xml:space="preserve"> технологического подхода к развитию интеллектуального, творческого и лидерского потенциалов в продуктивной учебной и общественно полезной деятельности;</w:t>
      </w:r>
    </w:p>
    <w:p w:rsidR="00AB258F" w:rsidRPr="00017717" w:rsidRDefault="00AB258F" w:rsidP="00AB258F">
      <w:pPr>
        <w:pStyle w:val="a4"/>
        <w:numPr>
          <w:ilvl w:val="0"/>
          <w:numId w:val="20"/>
        </w:numPr>
        <w:spacing w:after="0"/>
        <w:ind w:left="0" w:firstLine="567"/>
        <w:jc w:val="both"/>
        <w:rPr>
          <w:rFonts w:ascii="Times New Roman" w:hAnsi="Times New Roman"/>
          <w:b/>
          <w:sz w:val="28"/>
          <w:szCs w:val="28"/>
        </w:rPr>
      </w:pPr>
      <w:r w:rsidRPr="00017717">
        <w:rPr>
          <w:rFonts w:ascii="Times New Roman" w:hAnsi="Times New Roman"/>
          <w:sz w:val="28"/>
          <w:szCs w:val="28"/>
        </w:rPr>
        <w:t xml:space="preserve"> усиления субъектной позиции участников образовательного процесса,  расширения информационного пространства и социального партнёрства.</w:t>
      </w:r>
    </w:p>
    <w:p w:rsidR="00AB258F" w:rsidRPr="00017717" w:rsidRDefault="00AB258F" w:rsidP="00AB258F">
      <w:pPr>
        <w:spacing w:after="0"/>
        <w:ind w:firstLine="567"/>
        <w:rPr>
          <w:rFonts w:ascii="Times New Roman" w:hAnsi="Times New Roman"/>
          <w:b/>
          <w:sz w:val="28"/>
          <w:szCs w:val="28"/>
        </w:rPr>
      </w:pPr>
    </w:p>
    <w:p w:rsidR="00AB258F" w:rsidRPr="0007452D" w:rsidRDefault="00AB258F" w:rsidP="00AB258F">
      <w:pPr>
        <w:numPr>
          <w:ilvl w:val="0"/>
          <w:numId w:val="17"/>
        </w:numPr>
        <w:spacing w:after="0"/>
        <w:rPr>
          <w:rFonts w:ascii="Times New Roman" w:hAnsi="Times New Roman"/>
          <w:b/>
          <w:sz w:val="28"/>
          <w:szCs w:val="28"/>
        </w:rPr>
      </w:pPr>
      <w:r w:rsidRPr="00017717">
        <w:rPr>
          <w:rFonts w:ascii="Times New Roman" w:hAnsi="Times New Roman"/>
          <w:b/>
          <w:sz w:val="28"/>
          <w:szCs w:val="28"/>
        </w:rPr>
        <w:t xml:space="preserve">Аналитическое и прогностическое основание </w:t>
      </w:r>
      <w:r>
        <w:rPr>
          <w:rFonts w:ascii="Times New Roman" w:hAnsi="Times New Roman"/>
          <w:b/>
          <w:sz w:val="28"/>
          <w:szCs w:val="28"/>
        </w:rPr>
        <w:t xml:space="preserve"> </w:t>
      </w:r>
      <w:r w:rsidRPr="00017717">
        <w:rPr>
          <w:rFonts w:ascii="Times New Roman" w:hAnsi="Times New Roman"/>
          <w:b/>
          <w:sz w:val="28"/>
          <w:szCs w:val="28"/>
        </w:rPr>
        <w:t>Программы развития</w:t>
      </w:r>
    </w:p>
    <w:p w:rsidR="00AB258F" w:rsidRPr="0007452D" w:rsidRDefault="00AB258F" w:rsidP="00AB258F">
      <w:pPr>
        <w:spacing w:after="0"/>
        <w:ind w:left="1080"/>
        <w:rPr>
          <w:rFonts w:ascii="Times New Roman" w:hAnsi="Times New Roman"/>
          <w:b/>
          <w:sz w:val="28"/>
          <w:szCs w:val="28"/>
        </w:rPr>
      </w:pPr>
    </w:p>
    <w:p w:rsidR="00AB258F" w:rsidRDefault="00AB258F" w:rsidP="00AB258F">
      <w:pPr>
        <w:autoSpaceDE w:val="0"/>
        <w:autoSpaceDN w:val="0"/>
        <w:spacing w:after="0"/>
        <w:ind w:firstLine="567"/>
        <w:jc w:val="both"/>
        <w:rPr>
          <w:rFonts w:ascii="Times New Roman" w:hAnsi="Times New Roman"/>
          <w:b/>
          <w:sz w:val="28"/>
          <w:szCs w:val="28"/>
        </w:rPr>
      </w:pPr>
      <w:r w:rsidRPr="00140503">
        <w:rPr>
          <w:rFonts w:ascii="Times New Roman" w:hAnsi="Times New Roman"/>
          <w:sz w:val="28"/>
          <w:szCs w:val="28"/>
        </w:rPr>
        <w:t>В Национальной образовательной инициативе «Наша новая школа» сформулированы  требования к современной школе. Модель современной школы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капитала.</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Стандарты второго поколения направлены на новые цели и ценности образования, отражают перспективные потребности личности, общества и государства в сфере образования. Новое представление о ценностях образования вывело на первый план не столько предметные образовательные результаты, сколько развитие личности и </w:t>
      </w:r>
      <w:proofErr w:type="spellStart"/>
      <w:r w:rsidRPr="00017717">
        <w:rPr>
          <w:rFonts w:ascii="Times New Roman" w:hAnsi="Times New Roman"/>
          <w:sz w:val="28"/>
          <w:szCs w:val="28"/>
        </w:rPr>
        <w:t>компетентностный</w:t>
      </w:r>
      <w:proofErr w:type="spellEnd"/>
      <w:r w:rsidRPr="00017717">
        <w:rPr>
          <w:rFonts w:ascii="Times New Roman" w:hAnsi="Times New Roman"/>
          <w:sz w:val="28"/>
          <w:szCs w:val="28"/>
        </w:rPr>
        <w:t xml:space="preserve"> подход.</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Общее образование должно способствовать достижению ценностных идеалов </w:t>
      </w:r>
      <w:proofErr w:type="gramStart"/>
      <w:r w:rsidRPr="00017717">
        <w:rPr>
          <w:rFonts w:ascii="Times New Roman" w:hAnsi="Times New Roman"/>
          <w:sz w:val="28"/>
          <w:szCs w:val="28"/>
        </w:rPr>
        <w:t>демократического общества</w:t>
      </w:r>
      <w:proofErr w:type="gramEnd"/>
      <w:r w:rsidRPr="00017717">
        <w:rPr>
          <w:rFonts w:ascii="Times New Roman" w:hAnsi="Times New Roman"/>
          <w:sz w:val="28"/>
          <w:szCs w:val="28"/>
        </w:rPr>
        <w:t xml:space="preserve">: социальной справедливости, равенства, благосостояния, безопасности. Стратегические цели системы образования заключаются в обеспечении консолидации обеспечении конкурентоспособности </w:t>
      </w:r>
      <w:r>
        <w:rPr>
          <w:rFonts w:ascii="Times New Roman" w:hAnsi="Times New Roman"/>
          <w:sz w:val="28"/>
          <w:szCs w:val="28"/>
        </w:rPr>
        <w:t xml:space="preserve">и </w:t>
      </w:r>
      <w:r w:rsidRPr="00017717">
        <w:rPr>
          <w:rFonts w:ascii="Times New Roman" w:hAnsi="Times New Roman"/>
          <w:sz w:val="28"/>
          <w:szCs w:val="28"/>
        </w:rPr>
        <w:t xml:space="preserve">безопасности нации.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Анализ рынка труда говорит о том, что люди, получившие профессиональное образование и желающие повысить уровень своих навыков или получить новые, являются ключевым ресурсом экономики. Обучение в течение всей жизни становится необходимым и все более значимым элементом современных образовательных систем. Стоит задача формирования культурно-образовательной среды, способствующей самообразованию. </w:t>
      </w:r>
    </w:p>
    <w:p w:rsidR="00AB258F"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Заказ высшей школы - высокий уровень компетенций выпускников общеобразовательных школ, мотивация к достижению успеха в профессии, </w:t>
      </w:r>
      <w:r w:rsidRPr="00017717">
        <w:rPr>
          <w:rFonts w:ascii="Times New Roman" w:hAnsi="Times New Roman"/>
          <w:sz w:val="28"/>
          <w:szCs w:val="28"/>
        </w:rPr>
        <w:lastRenderedPageBreak/>
        <w:t>готовность к продолжению образования через всю жизнь и к перепрофилированию, информационная компетентность и информационная культура, социальная зрелость.</w:t>
      </w:r>
    </w:p>
    <w:p w:rsidR="00AB258F" w:rsidRPr="00017717" w:rsidRDefault="00AB258F" w:rsidP="00AB258F">
      <w:pPr>
        <w:spacing w:after="0"/>
        <w:ind w:firstLine="567"/>
        <w:jc w:val="both"/>
        <w:rPr>
          <w:rFonts w:ascii="Times New Roman" w:hAnsi="Times New Roman"/>
          <w:sz w:val="28"/>
          <w:szCs w:val="28"/>
        </w:rPr>
      </w:pPr>
      <w:r>
        <w:rPr>
          <w:rFonts w:ascii="Times New Roman" w:hAnsi="Times New Roman"/>
          <w:sz w:val="28"/>
          <w:szCs w:val="28"/>
        </w:rPr>
        <w:t xml:space="preserve">Заказ производственной сферы – на высокопрофессиональных рабочих, имеющих высокий уровень образования и выдающиеся практические навыки для работы на технике нового поколения в любой отрасли народного хозяйства.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Наш город нуждается в работниках, имеющих высокий уровень образования, мотивированных на применение своего человеческого капитала в развитии высоких технологий и наукоемких производств, в повышении социального статуса развивающегося мегаполиса.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Как показывают исследования, проведенные в лицее лабораторией мониторинга качества образования, на качественные образовательные услуги, обеспечивающие прочные знания и умения, позволяющие успешно проходить независимую экспертизу и продолжать образование, сохранять здоровье, развивать индивидуальные способности в системе дополнительного образования надеются родители, доверяющие лицею образование своих детей.</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Можно назвать общие тенденции развития системы образования России, значимые для развития лицея.</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1. Формирование набора бюджетных инструментов финансирования образовательной деятельности в России, основными из которых являются </w:t>
      </w:r>
      <w:proofErr w:type="spellStart"/>
      <w:r w:rsidRPr="00017717">
        <w:rPr>
          <w:rFonts w:ascii="Times New Roman" w:hAnsi="Times New Roman"/>
          <w:sz w:val="28"/>
          <w:szCs w:val="28"/>
        </w:rPr>
        <w:t>нормативно-подушевое</w:t>
      </w:r>
      <w:proofErr w:type="spellEnd"/>
      <w:r w:rsidRPr="00017717">
        <w:rPr>
          <w:rFonts w:ascii="Times New Roman" w:hAnsi="Times New Roman"/>
          <w:sz w:val="28"/>
          <w:szCs w:val="28"/>
        </w:rPr>
        <w:t xml:space="preserve"> финансирование и государственный (муниципальный) заказ.</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2. Реализация основных идей модернизации образования:</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А)  утверждение новых стандартов образования, в основе которых лежит </w:t>
      </w:r>
      <w:proofErr w:type="spellStart"/>
      <w:r w:rsidRPr="00017717">
        <w:rPr>
          <w:rFonts w:ascii="Times New Roman" w:hAnsi="Times New Roman"/>
          <w:sz w:val="28"/>
          <w:szCs w:val="28"/>
        </w:rPr>
        <w:t>компетентностный</w:t>
      </w:r>
      <w:proofErr w:type="spellEnd"/>
      <w:r w:rsidRPr="00017717">
        <w:rPr>
          <w:rFonts w:ascii="Times New Roman" w:hAnsi="Times New Roman"/>
          <w:sz w:val="28"/>
          <w:szCs w:val="28"/>
        </w:rPr>
        <w:t xml:space="preserve"> подход;</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Б) создание Общенациональной системы оценки качества образования (ОСОКО) с законодательным определением места ЕГЭ;</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В) введение обязательной </w:t>
      </w:r>
      <w:proofErr w:type="spellStart"/>
      <w:r w:rsidRPr="00017717">
        <w:rPr>
          <w:rFonts w:ascii="Times New Roman" w:hAnsi="Times New Roman"/>
          <w:sz w:val="28"/>
          <w:szCs w:val="28"/>
        </w:rPr>
        <w:t>предшкольной</w:t>
      </w:r>
      <w:proofErr w:type="spellEnd"/>
      <w:r w:rsidRPr="00017717">
        <w:rPr>
          <w:rFonts w:ascii="Times New Roman" w:hAnsi="Times New Roman"/>
          <w:sz w:val="28"/>
          <w:szCs w:val="28"/>
        </w:rPr>
        <w:t xml:space="preserve"> ступени образования.</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3. </w:t>
      </w:r>
      <w:r>
        <w:rPr>
          <w:rFonts w:ascii="Times New Roman" w:hAnsi="Times New Roman"/>
          <w:sz w:val="28"/>
          <w:szCs w:val="28"/>
        </w:rPr>
        <w:t>Разработка проекта профессионального стандарта педагогической деятельности и п</w:t>
      </w:r>
      <w:r w:rsidRPr="00017717">
        <w:rPr>
          <w:rFonts w:ascii="Times New Roman" w:hAnsi="Times New Roman"/>
          <w:sz w:val="28"/>
          <w:szCs w:val="28"/>
        </w:rPr>
        <w:t>ереход на дифференцированную оплату труда учителя.</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4.  Дальнейшее развитие системы государственно-общественного управления образовательной организацией, возможность законодательного утверждения деятельности Управляющего совета. </w:t>
      </w:r>
    </w:p>
    <w:p w:rsidR="00AB258F" w:rsidRPr="005A22EA" w:rsidRDefault="00AB258F" w:rsidP="00AB258F">
      <w:pPr>
        <w:tabs>
          <w:tab w:val="left" w:pos="708"/>
          <w:tab w:val="center" w:pos="4153"/>
          <w:tab w:val="right" w:pos="8306"/>
        </w:tabs>
        <w:autoSpaceDE w:val="0"/>
        <w:autoSpaceDN w:val="0"/>
        <w:spacing w:after="0"/>
        <w:ind w:firstLine="567"/>
        <w:jc w:val="both"/>
        <w:rPr>
          <w:rFonts w:ascii="Times New Roman" w:hAnsi="Times New Roman"/>
          <w:sz w:val="28"/>
          <w:szCs w:val="28"/>
        </w:rPr>
      </w:pPr>
      <w:r w:rsidRPr="005A22EA">
        <w:rPr>
          <w:rFonts w:ascii="Times New Roman" w:hAnsi="Times New Roman"/>
          <w:sz w:val="28"/>
          <w:szCs w:val="28"/>
        </w:rPr>
        <w:t>Решение этих проблем возможно при формировании и развитии образовательной среды образовательной организации, которая базируется на следующих методологических подходах:</w:t>
      </w:r>
    </w:p>
    <w:p w:rsidR="00AB258F" w:rsidRPr="005A22EA" w:rsidRDefault="00AB258F" w:rsidP="00AB258F">
      <w:pPr>
        <w:numPr>
          <w:ilvl w:val="0"/>
          <w:numId w:val="23"/>
        </w:numPr>
        <w:tabs>
          <w:tab w:val="left" w:pos="426"/>
          <w:tab w:val="center" w:pos="993"/>
          <w:tab w:val="right" w:pos="8306"/>
        </w:tabs>
        <w:autoSpaceDE w:val="0"/>
        <w:autoSpaceDN w:val="0"/>
        <w:spacing w:after="0"/>
        <w:ind w:left="0" w:firstLine="567"/>
        <w:contextualSpacing/>
        <w:jc w:val="both"/>
        <w:rPr>
          <w:rFonts w:ascii="Times New Roman" w:eastAsia="Calibri" w:hAnsi="Times New Roman"/>
          <w:sz w:val="28"/>
          <w:szCs w:val="28"/>
          <w:lang w:eastAsia="en-US"/>
        </w:rPr>
      </w:pPr>
      <w:r w:rsidRPr="005A22EA">
        <w:rPr>
          <w:rFonts w:ascii="Times New Roman" w:eastAsia="Calibri" w:hAnsi="Times New Roman"/>
          <w:sz w:val="28"/>
          <w:szCs w:val="28"/>
          <w:lang w:eastAsia="en-US"/>
        </w:rPr>
        <w:lastRenderedPageBreak/>
        <w:tab/>
      </w:r>
      <w:r w:rsidRPr="005A22EA">
        <w:rPr>
          <w:rFonts w:ascii="Times New Roman" w:eastAsia="Calibri" w:hAnsi="Times New Roman"/>
          <w:sz w:val="28"/>
          <w:szCs w:val="28"/>
          <w:u w:val="single"/>
          <w:lang w:eastAsia="en-US"/>
        </w:rPr>
        <w:t>Системно–</w:t>
      </w:r>
      <w:proofErr w:type="spellStart"/>
      <w:r w:rsidRPr="005A22EA">
        <w:rPr>
          <w:rFonts w:ascii="Times New Roman" w:eastAsia="Calibri" w:hAnsi="Times New Roman"/>
          <w:sz w:val="28"/>
          <w:szCs w:val="28"/>
          <w:u w:val="single"/>
          <w:lang w:eastAsia="en-US"/>
        </w:rPr>
        <w:t>деятельностный</w:t>
      </w:r>
      <w:proofErr w:type="spellEnd"/>
      <w:r w:rsidRPr="005A22EA">
        <w:rPr>
          <w:rFonts w:ascii="Times New Roman" w:eastAsia="Calibri" w:hAnsi="Times New Roman"/>
          <w:sz w:val="28"/>
          <w:szCs w:val="28"/>
          <w:u w:val="single"/>
          <w:lang w:eastAsia="en-US"/>
        </w:rPr>
        <w:t xml:space="preserve"> подход</w:t>
      </w:r>
      <w:r>
        <w:rPr>
          <w:rFonts w:ascii="Times New Roman" w:eastAsia="Calibri" w:hAnsi="Times New Roman"/>
          <w:sz w:val="28"/>
          <w:szCs w:val="28"/>
          <w:u w:val="single"/>
          <w:lang w:eastAsia="en-US"/>
        </w:rPr>
        <w:t>,</w:t>
      </w:r>
      <w:r w:rsidRPr="005A22EA">
        <w:rPr>
          <w:rFonts w:ascii="Times New Roman" w:eastAsia="Calibri" w:hAnsi="Times New Roman"/>
          <w:sz w:val="28"/>
          <w:szCs w:val="28"/>
          <w:lang w:eastAsia="en-US"/>
        </w:rPr>
        <w:t xml:space="preserve"> позволя</w:t>
      </w:r>
      <w:r>
        <w:rPr>
          <w:rFonts w:ascii="Times New Roman" w:eastAsia="Calibri" w:hAnsi="Times New Roman"/>
          <w:sz w:val="28"/>
          <w:szCs w:val="28"/>
          <w:lang w:eastAsia="en-US"/>
        </w:rPr>
        <w:t xml:space="preserve">ющий </w:t>
      </w:r>
      <w:r w:rsidRPr="005A22EA">
        <w:rPr>
          <w:rFonts w:ascii="Times New Roman" w:eastAsia="Calibri" w:hAnsi="Times New Roman"/>
          <w:sz w:val="28"/>
          <w:szCs w:val="28"/>
          <w:lang w:eastAsia="en-US"/>
        </w:rPr>
        <w:t xml:space="preserve">установить уровень образовательной среды, степень взаимосвязи и взаимодействия ее </w:t>
      </w:r>
      <w:proofErr w:type="spellStart"/>
      <w:r w:rsidRPr="005A22EA">
        <w:rPr>
          <w:rFonts w:ascii="Times New Roman" w:eastAsia="Calibri" w:hAnsi="Times New Roman"/>
          <w:sz w:val="28"/>
          <w:szCs w:val="28"/>
          <w:lang w:eastAsia="en-US"/>
        </w:rPr>
        <w:t>целесодержащих</w:t>
      </w:r>
      <w:proofErr w:type="spellEnd"/>
      <w:r w:rsidRPr="005A22EA">
        <w:rPr>
          <w:rFonts w:ascii="Times New Roman" w:eastAsia="Calibri" w:hAnsi="Times New Roman"/>
          <w:sz w:val="28"/>
          <w:szCs w:val="28"/>
          <w:lang w:eastAsia="en-US"/>
        </w:rPr>
        <w:t xml:space="preserve"> элементов, соподчиненность подсистем различного уровня.</w:t>
      </w:r>
    </w:p>
    <w:p w:rsidR="00AB258F" w:rsidRPr="005A22EA" w:rsidRDefault="00AB258F" w:rsidP="00AB258F">
      <w:pPr>
        <w:numPr>
          <w:ilvl w:val="0"/>
          <w:numId w:val="23"/>
        </w:numPr>
        <w:tabs>
          <w:tab w:val="left" w:pos="426"/>
          <w:tab w:val="center" w:pos="993"/>
          <w:tab w:val="right" w:pos="8306"/>
        </w:tabs>
        <w:autoSpaceDE w:val="0"/>
        <w:autoSpaceDN w:val="0"/>
        <w:spacing w:after="0"/>
        <w:ind w:left="0" w:firstLine="567"/>
        <w:contextualSpacing/>
        <w:jc w:val="both"/>
        <w:rPr>
          <w:rFonts w:ascii="Times New Roman" w:eastAsia="Calibri" w:hAnsi="Times New Roman"/>
          <w:sz w:val="28"/>
          <w:szCs w:val="28"/>
          <w:lang w:eastAsia="en-US"/>
        </w:rPr>
      </w:pPr>
      <w:r w:rsidRPr="005A22EA">
        <w:rPr>
          <w:rFonts w:ascii="Times New Roman" w:eastAsia="Calibri" w:hAnsi="Times New Roman"/>
          <w:sz w:val="28"/>
          <w:szCs w:val="28"/>
          <w:lang w:eastAsia="en-US"/>
        </w:rPr>
        <w:tab/>
      </w:r>
      <w:r w:rsidRPr="005A22EA">
        <w:rPr>
          <w:rFonts w:ascii="Times New Roman" w:eastAsia="Calibri" w:hAnsi="Times New Roman"/>
          <w:sz w:val="28"/>
          <w:szCs w:val="28"/>
          <w:u w:val="single"/>
          <w:lang w:eastAsia="en-US"/>
        </w:rPr>
        <w:t>Синергетический подход</w:t>
      </w:r>
      <w:r w:rsidRPr="005A22EA">
        <w:rPr>
          <w:rFonts w:ascii="Times New Roman" w:eastAsia="Calibri" w:hAnsi="Times New Roman"/>
          <w:sz w:val="28"/>
          <w:szCs w:val="28"/>
          <w:lang w:eastAsia="en-US"/>
        </w:rPr>
        <w:t xml:space="preserve"> предполагает учет </w:t>
      </w:r>
      <w:proofErr w:type="spellStart"/>
      <w:r w:rsidRPr="005A22EA">
        <w:rPr>
          <w:rFonts w:ascii="Times New Roman" w:eastAsia="Calibri" w:hAnsi="Times New Roman"/>
          <w:sz w:val="28"/>
          <w:szCs w:val="28"/>
          <w:lang w:eastAsia="en-US"/>
        </w:rPr>
        <w:t>природосообразной</w:t>
      </w:r>
      <w:proofErr w:type="spellEnd"/>
      <w:r w:rsidRPr="005A22EA">
        <w:rPr>
          <w:rFonts w:ascii="Times New Roman" w:eastAsia="Calibri" w:hAnsi="Times New Roman"/>
          <w:sz w:val="28"/>
          <w:szCs w:val="28"/>
          <w:lang w:eastAsia="en-US"/>
        </w:rPr>
        <w:t xml:space="preserve"> самоорганизации субъекта, т.е. принятие во внимание всех компонентов человеческого «само».</w:t>
      </w:r>
    </w:p>
    <w:p w:rsidR="00AB258F" w:rsidRPr="005A22EA" w:rsidRDefault="00AB258F" w:rsidP="00AB258F">
      <w:pPr>
        <w:numPr>
          <w:ilvl w:val="0"/>
          <w:numId w:val="23"/>
        </w:numPr>
        <w:tabs>
          <w:tab w:val="left" w:pos="426"/>
          <w:tab w:val="center" w:pos="993"/>
          <w:tab w:val="right" w:pos="8306"/>
        </w:tabs>
        <w:autoSpaceDE w:val="0"/>
        <w:autoSpaceDN w:val="0"/>
        <w:spacing w:after="0"/>
        <w:ind w:left="0" w:firstLine="567"/>
        <w:contextualSpacing/>
        <w:jc w:val="both"/>
        <w:rPr>
          <w:rFonts w:ascii="Times New Roman" w:eastAsia="Calibri" w:hAnsi="Times New Roman"/>
          <w:sz w:val="28"/>
          <w:szCs w:val="28"/>
          <w:lang w:eastAsia="en-US"/>
        </w:rPr>
      </w:pPr>
      <w:r w:rsidRPr="005A22EA">
        <w:rPr>
          <w:rFonts w:ascii="Times New Roman" w:eastAsia="Calibri" w:hAnsi="Times New Roman"/>
          <w:sz w:val="28"/>
          <w:szCs w:val="28"/>
          <w:lang w:eastAsia="en-US"/>
        </w:rPr>
        <w:tab/>
      </w:r>
      <w:proofErr w:type="spellStart"/>
      <w:r w:rsidRPr="005A22EA">
        <w:rPr>
          <w:rFonts w:ascii="Times New Roman" w:eastAsia="Calibri" w:hAnsi="Times New Roman"/>
          <w:sz w:val="28"/>
          <w:szCs w:val="28"/>
          <w:u w:val="single"/>
          <w:lang w:eastAsia="en-US"/>
        </w:rPr>
        <w:t>Коммуникационно</w:t>
      </w:r>
      <w:proofErr w:type="spellEnd"/>
      <w:r w:rsidRPr="005A22EA">
        <w:rPr>
          <w:rFonts w:ascii="Times New Roman" w:eastAsia="Calibri" w:hAnsi="Times New Roman"/>
          <w:sz w:val="28"/>
          <w:szCs w:val="28"/>
          <w:u w:val="single"/>
          <w:lang w:eastAsia="en-US"/>
        </w:rPr>
        <w:t>–диалогический подход</w:t>
      </w:r>
      <w:r w:rsidRPr="005A22EA">
        <w:rPr>
          <w:rFonts w:ascii="Times New Roman" w:eastAsia="Calibri" w:hAnsi="Times New Roman"/>
          <w:sz w:val="28"/>
          <w:szCs w:val="28"/>
          <w:lang w:eastAsia="en-US"/>
        </w:rPr>
        <w:t xml:space="preserve"> состоит в установлении взаимодействия всех учреждений, организаций, объединений по достижению прогнозируемых конечных результатов.</w:t>
      </w:r>
    </w:p>
    <w:p w:rsidR="00AB258F" w:rsidRPr="005A22EA" w:rsidRDefault="00AB258F" w:rsidP="00AB258F">
      <w:pPr>
        <w:numPr>
          <w:ilvl w:val="0"/>
          <w:numId w:val="23"/>
        </w:numPr>
        <w:tabs>
          <w:tab w:val="left" w:pos="426"/>
          <w:tab w:val="center" w:pos="993"/>
          <w:tab w:val="right" w:pos="8306"/>
        </w:tabs>
        <w:autoSpaceDE w:val="0"/>
        <w:autoSpaceDN w:val="0"/>
        <w:spacing w:after="0"/>
        <w:ind w:left="0" w:firstLine="567"/>
        <w:contextualSpacing/>
        <w:jc w:val="both"/>
        <w:rPr>
          <w:rFonts w:ascii="Times New Roman" w:eastAsia="Calibri" w:hAnsi="Times New Roman"/>
          <w:sz w:val="28"/>
          <w:szCs w:val="28"/>
          <w:lang w:eastAsia="en-US"/>
        </w:rPr>
      </w:pPr>
      <w:r w:rsidRPr="005A22EA">
        <w:rPr>
          <w:rFonts w:ascii="Times New Roman" w:eastAsia="Calibri" w:hAnsi="Times New Roman"/>
          <w:sz w:val="28"/>
          <w:szCs w:val="28"/>
          <w:lang w:eastAsia="en-US"/>
        </w:rPr>
        <w:tab/>
      </w:r>
      <w:r w:rsidRPr="005A22EA">
        <w:rPr>
          <w:rFonts w:ascii="Times New Roman" w:eastAsia="Calibri" w:hAnsi="Times New Roman"/>
          <w:sz w:val="28"/>
          <w:szCs w:val="28"/>
          <w:u w:val="single"/>
          <w:lang w:eastAsia="en-US"/>
        </w:rPr>
        <w:t>Культурологический подход</w:t>
      </w:r>
      <w:r w:rsidRPr="005A22EA">
        <w:rPr>
          <w:rFonts w:ascii="Times New Roman" w:eastAsia="Calibri" w:hAnsi="Times New Roman"/>
          <w:sz w:val="28"/>
          <w:szCs w:val="28"/>
          <w:lang w:eastAsia="en-US"/>
        </w:rPr>
        <w:t xml:space="preserve"> предполагает объединение специальных, общекультурных и </w:t>
      </w:r>
      <w:proofErr w:type="spellStart"/>
      <w:r w:rsidRPr="005A22EA">
        <w:rPr>
          <w:rFonts w:ascii="Times New Roman" w:eastAsia="Calibri" w:hAnsi="Times New Roman"/>
          <w:sz w:val="28"/>
          <w:szCs w:val="28"/>
          <w:lang w:eastAsia="en-US"/>
        </w:rPr>
        <w:t>психолого</w:t>
      </w:r>
      <w:proofErr w:type="spellEnd"/>
      <w:r w:rsidRPr="005A22EA">
        <w:rPr>
          <w:rFonts w:ascii="Times New Roman" w:eastAsia="Calibri" w:hAnsi="Times New Roman"/>
          <w:sz w:val="28"/>
          <w:szCs w:val="28"/>
          <w:lang w:eastAsia="en-US"/>
        </w:rPr>
        <w:t>–педагогических блоков знаний по конкретным научным дисциплинам, общечеловеческим и национальным основам культуры, закономерностей развития личности.</w:t>
      </w:r>
    </w:p>
    <w:p w:rsidR="00AB258F" w:rsidRPr="005A22EA" w:rsidRDefault="00AB258F" w:rsidP="00AB258F">
      <w:pPr>
        <w:numPr>
          <w:ilvl w:val="0"/>
          <w:numId w:val="23"/>
        </w:numPr>
        <w:tabs>
          <w:tab w:val="left" w:pos="426"/>
          <w:tab w:val="center" w:pos="993"/>
          <w:tab w:val="right" w:pos="8306"/>
        </w:tabs>
        <w:autoSpaceDE w:val="0"/>
        <w:autoSpaceDN w:val="0"/>
        <w:spacing w:after="0"/>
        <w:ind w:left="0" w:firstLine="567"/>
        <w:contextualSpacing/>
        <w:jc w:val="both"/>
        <w:rPr>
          <w:rFonts w:ascii="Times New Roman" w:eastAsia="Calibri" w:hAnsi="Times New Roman"/>
          <w:sz w:val="28"/>
          <w:szCs w:val="28"/>
          <w:lang w:eastAsia="en-US"/>
        </w:rPr>
      </w:pPr>
      <w:r w:rsidRPr="005A22EA">
        <w:rPr>
          <w:rFonts w:ascii="Times New Roman" w:eastAsia="Calibri" w:hAnsi="Times New Roman"/>
          <w:sz w:val="28"/>
          <w:szCs w:val="28"/>
          <w:lang w:eastAsia="en-US"/>
        </w:rPr>
        <w:tab/>
      </w:r>
      <w:r w:rsidRPr="005A22EA">
        <w:rPr>
          <w:rFonts w:ascii="Times New Roman" w:eastAsia="Calibri" w:hAnsi="Times New Roman"/>
          <w:sz w:val="28"/>
          <w:szCs w:val="28"/>
          <w:u w:val="single"/>
          <w:lang w:eastAsia="en-US"/>
        </w:rPr>
        <w:t>Личностно–ориентированный подход</w:t>
      </w:r>
      <w:r w:rsidRPr="005A22EA">
        <w:rPr>
          <w:rFonts w:ascii="Times New Roman" w:eastAsia="Calibri" w:hAnsi="Times New Roman"/>
          <w:sz w:val="28"/>
          <w:szCs w:val="28"/>
          <w:lang w:eastAsia="en-US"/>
        </w:rPr>
        <w:t xml:space="preserve"> означает учет </w:t>
      </w:r>
      <w:proofErr w:type="spellStart"/>
      <w:r w:rsidRPr="005A22EA">
        <w:rPr>
          <w:rFonts w:ascii="Times New Roman" w:eastAsia="Calibri" w:hAnsi="Times New Roman"/>
          <w:sz w:val="28"/>
          <w:szCs w:val="28"/>
          <w:lang w:eastAsia="en-US"/>
        </w:rPr>
        <w:t>природосообразных</w:t>
      </w:r>
      <w:proofErr w:type="spellEnd"/>
      <w:r w:rsidRPr="005A22EA">
        <w:rPr>
          <w:rFonts w:ascii="Times New Roman" w:eastAsia="Calibri" w:hAnsi="Times New Roman"/>
          <w:sz w:val="28"/>
          <w:szCs w:val="28"/>
          <w:lang w:eastAsia="en-US"/>
        </w:rPr>
        <w:t xml:space="preserve"> особенностей каждой личности, возможностей для раскрытия способностей и возможностей с учетом зоны ближайшего развития.</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b/>
          <w:bCs/>
          <w:sz w:val="28"/>
          <w:szCs w:val="28"/>
        </w:rPr>
        <w:t xml:space="preserve">Уникальность программы развития образовательной организации МАОУ «Лицей № 176» </w:t>
      </w:r>
      <w:r w:rsidRPr="00017717">
        <w:rPr>
          <w:rFonts w:ascii="Times New Roman" w:hAnsi="Times New Roman"/>
          <w:bCs/>
          <w:sz w:val="28"/>
          <w:szCs w:val="28"/>
        </w:rPr>
        <w:t xml:space="preserve">состоит в признании актуальности ряда непреходящих ценностей: </w:t>
      </w:r>
    </w:p>
    <w:p w:rsidR="00AB258F" w:rsidRPr="00017717" w:rsidRDefault="00AB258F" w:rsidP="00AB258F">
      <w:pPr>
        <w:numPr>
          <w:ilvl w:val="0"/>
          <w:numId w:val="5"/>
        </w:numPr>
        <w:tabs>
          <w:tab w:val="left" w:pos="284"/>
          <w:tab w:val="left" w:pos="851"/>
        </w:tabs>
        <w:spacing w:after="0"/>
        <w:ind w:left="0" w:firstLine="567"/>
        <w:jc w:val="both"/>
        <w:rPr>
          <w:rFonts w:ascii="Times New Roman" w:hAnsi="Times New Roman"/>
          <w:sz w:val="28"/>
          <w:szCs w:val="28"/>
        </w:rPr>
      </w:pPr>
      <w:r w:rsidRPr="00017717">
        <w:rPr>
          <w:rFonts w:ascii="Times New Roman" w:hAnsi="Times New Roman"/>
          <w:sz w:val="28"/>
          <w:szCs w:val="28"/>
        </w:rPr>
        <w:t>Ценность</w:t>
      </w:r>
      <w:r w:rsidRPr="00017717">
        <w:rPr>
          <w:rFonts w:ascii="Times New Roman" w:hAnsi="Times New Roman"/>
          <w:b/>
          <w:sz w:val="28"/>
          <w:szCs w:val="28"/>
        </w:rPr>
        <w:t xml:space="preserve">  </w:t>
      </w:r>
      <w:r w:rsidRPr="00017717">
        <w:rPr>
          <w:rFonts w:ascii="Times New Roman" w:hAnsi="Times New Roman"/>
          <w:b/>
          <w:bCs/>
          <w:iCs/>
          <w:sz w:val="28"/>
          <w:szCs w:val="28"/>
        </w:rPr>
        <w:t>доступности</w:t>
      </w:r>
      <w:r w:rsidRPr="00017717">
        <w:rPr>
          <w:rFonts w:ascii="Times New Roman" w:hAnsi="Times New Roman"/>
          <w:b/>
          <w:sz w:val="28"/>
          <w:szCs w:val="28"/>
        </w:rPr>
        <w:t xml:space="preserve"> образования</w:t>
      </w:r>
      <w:r>
        <w:rPr>
          <w:rFonts w:ascii="Times New Roman" w:hAnsi="Times New Roman"/>
          <w:b/>
          <w:sz w:val="28"/>
          <w:szCs w:val="28"/>
        </w:rPr>
        <w:t xml:space="preserve">, </w:t>
      </w:r>
      <w:r w:rsidRPr="005A22EA">
        <w:rPr>
          <w:rFonts w:ascii="Times New Roman" w:hAnsi="Times New Roman"/>
          <w:sz w:val="28"/>
          <w:szCs w:val="28"/>
        </w:rPr>
        <w:t>в том числе для детей с ограниченными возможностями здоровья</w:t>
      </w:r>
      <w:r w:rsidRPr="00017717">
        <w:rPr>
          <w:rFonts w:ascii="Times New Roman" w:hAnsi="Times New Roman"/>
          <w:sz w:val="28"/>
          <w:szCs w:val="28"/>
        </w:rPr>
        <w:t>.</w:t>
      </w:r>
    </w:p>
    <w:p w:rsidR="00AB258F" w:rsidRPr="00017717" w:rsidRDefault="00AB258F" w:rsidP="00AB258F">
      <w:pPr>
        <w:numPr>
          <w:ilvl w:val="0"/>
          <w:numId w:val="5"/>
        </w:numPr>
        <w:tabs>
          <w:tab w:val="left" w:pos="284"/>
          <w:tab w:val="left" w:pos="851"/>
        </w:tabs>
        <w:spacing w:after="0"/>
        <w:ind w:left="0" w:firstLine="567"/>
        <w:jc w:val="both"/>
        <w:rPr>
          <w:rFonts w:ascii="Times New Roman" w:hAnsi="Times New Roman"/>
          <w:sz w:val="28"/>
          <w:szCs w:val="28"/>
        </w:rPr>
      </w:pPr>
      <w:r w:rsidRPr="00017717">
        <w:rPr>
          <w:rFonts w:ascii="Times New Roman" w:hAnsi="Times New Roman"/>
          <w:sz w:val="28"/>
          <w:szCs w:val="28"/>
        </w:rPr>
        <w:t>Ценность</w:t>
      </w:r>
      <w:r w:rsidRPr="00017717">
        <w:rPr>
          <w:rFonts w:ascii="Times New Roman" w:hAnsi="Times New Roman"/>
          <w:b/>
          <w:sz w:val="28"/>
          <w:szCs w:val="28"/>
        </w:rPr>
        <w:t xml:space="preserve"> повышенного уровня</w:t>
      </w:r>
      <w:r>
        <w:rPr>
          <w:rFonts w:ascii="Times New Roman" w:hAnsi="Times New Roman"/>
          <w:b/>
          <w:sz w:val="28"/>
          <w:szCs w:val="28"/>
        </w:rPr>
        <w:t xml:space="preserve"> и специализированного </w:t>
      </w:r>
      <w:r w:rsidRPr="00017717">
        <w:rPr>
          <w:rFonts w:ascii="Times New Roman" w:hAnsi="Times New Roman"/>
          <w:b/>
          <w:sz w:val="28"/>
          <w:szCs w:val="28"/>
        </w:rPr>
        <w:t xml:space="preserve">образования, </w:t>
      </w:r>
      <w:r w:rsidRPr="00017717">
        <w:rPr>
          <w:rFonts w:ascii="Times New Roman" w:hAnsi="Times New Roman"/>
          <w:sz w:val="28"/>
          <w:szCs w:val="28"/>
        </w:rPr>
        <w:t xml:space="preserve">направленная на безусловное сохранение позитивных достижений лицея в обеспечении повышенного уровня образования для учащихся. На первой и второй образовательных ступенях проводятся пропедевтические развивающие курсы, обеспечивающие </w:t>
      </w:r>
      <w:proofErr w:type="gramStart"/>
      <w:r w:rsidRPr="00017717">
        <w:rPr>
          <w:rFonts w:ascii="Times New Roman" w:hAnsi="Times New Roman"/>
          <w:sz w:val="28"/>
          <w:szCs w:val="28"/>
        </w:rPr>
        <w:t>обучающимся</w:t>
      </w:r>
      <w:proofErr w:type="gramEnd"/>
      <w:r w:rsidRPr="00017717">
        <w:rPr>
          <w:rFonts w:ascii="Times New Roman" w:hAnsi="Times New Roman"/>
          <w:sz w:val="28"/>
          <w:szCs w:val="28"/>
        </w:rPr>
        <w:t xml:space="preserve"> равные стартовые возможности для успешного изучения математики и физики на углубленном уровне. На ступени основного общего образования создаются и успешно функционируют специализированные классы физики и инженерно-технологические классы в рамках реализации регионального проекта «Создание сети специализированных классов естественнонаучной направленности для одарённых детей ОУ НСО».</w:t>
      </w:r>
    </w:p>
    <w:p w:rsidR="00AB258F" w:rsidRPr="00017717" w:rsidRDefault="00AB258F" w:rsidP="00AB258F">
      <w:pPr>
        <w:numPr>
          <w:ilvl w:val="0"/>
          <w:numId w:val="5"/>
        </w:numPr>
        <w:tabs>
          <w:tab w:val="left" w:pos="284"/>
          <w:tab w:val="left" w:pos="851"/>
        </w:tabs>
        <w:spacing w:after="0"/>
        <w:ind w:left="0" w:firstLine="567"/>
        <w:jc w:val="both"/>
        <w:rPr>
          <w:rFonts w:ascii="Times New Roman" w:hAnsi="Times New Roman"/>
          <w:sz w:val="28"/>
          <w:szCs w:val="28"/>
        </w:rPr>
      </w:pPr>
      <w:r w:rsidRPr="00017717">
        <w:rPr>
          <w:rFonts w:ascii="Times New Roman" w:hAnsi="Times New Roman"/>
          <w:sz w:val="28"/>
          <w:szCs w:val="28"/>
        </w:rPr>
        <w:t>Ценность</w:t>
      </w:r>
      <w:r w:rsidRPr="00017717">
        <w:rPr>
          <w:rFonts w:ascii="Times New Roman" w:hAnsi="Times New Roman"/>
          <w:b/>
          <w:sz w:val="28"/>
          <w:szCs w:val="28"/>
        </w:rPr>
        <w:t xml:space="preserve">  лицейского уровня </w:t>
      </w:r>
      <w:r w:rsidRPr="00017717">
        <w:rPr>
          <w:rFonts w:ascii="Times New Roman" w:hAnsi="Times New Roman"/>
          <w:b/>
          <w:bCs/>
          <w:iCs/>
          <w:sz w:val="28"/>
          <w:szCs w:val="28"/>
        </w:rPr>
        <w:t>качества</w:t>
      </w:r>
      <w:r w:rsidRPr="00017717">
        <w:rPr>
          <w:rFonts w:ascii="Times New Roman" w:hAnsi="Times New Roman"/>
          <w:b/>
          <w:sz w:val="28"/>
          <w:szCs w:val="28"/>
        </w:rPr>
        <w:t xml:space="preserve"> образования, </w:t>
      </w:r>
      <w:r w:rsidRPr="00017717">
        <w:rPr>
          <w:rFonts w:ascii="Times New Roman" w:hAnsi="Times New Roman"/>
          <w:sz w:val="28"/>
          <w:szCs w:val="28"/>
        </w:rPr>
        <w:t xml:space="preserve">обеспеченного высоким уровнем технологичности образовательного процесса через широкое использование эффективных образовательных и </w:t>
      </w:r>
      <w:proofErr w:type="spellStart"/>
      <w:r w:rsidRPr="00017717">
        <w:rPr>
          <w:rFonts w:ascii="Times New Roman" w:hAnsi="Times New Roman"/>
          <w:sz w:val="28"/>
          <w:szCs w:val="28"/>
        </w:rPr>
        <w:t>здоровьесберегающих</w:t>
      </w:r>
      <w:proofErr w:type="spellEnd"/>
      <w:r w:rsidRPr="00017717">
        <w:rPr>
          <w:rFonts w:ascii="Times New Roman" w:hAnsi="Times New Roman"/>
          <w:sz w:val="28"/>
          <w:szCs w:val="28"/>
        </w:rPr>
        <w:t xml:space="preserve"> технологий.</w:t>
      </w:r>
    </w:p>
    <w:p w:rsidR="00AB258F" w:rsidRPr="00017717" w:rsidRDefault="00AB258F" w:rsidP="00AB258F">
      <w:pPr>
        <w:pStyle w:val="a4"/>
        <w:numPr>
          <w:ilvl w:val="0"/>
          <w:numId w:val="5"/>
        </w:numPr>
        <w:tabs>
          <w:tab w:val="left" w:pos="284"/>
          <w:tab w:val="left" w:pos="851"/>
        </w:tabs>
        <w:spacing w:after="0"/>
        <w:ind w:left="0" w:firstLine="567"/>
        <w:jc w:val="both"/>
        <w:rPr>
          <w:rFonts w:ascii="Times New Roman" w:hAnsi="Times New Roman"/>
          <w:sz w:val="28"/>
          <w:szCs w:val="28"/>
        </w:rPr>
      </w:pPr>
      <w:r w:rsidRPr="00017717">
        <w:rPr>
          <w:rFonts w:ascii="Times New Roman" w:hAnsi="Times New Roman"/>
          <w:b/>
          <w:sz w:val="28"/>
          <w:szCs w:val="28"/>
        </w:rPr>
        <w:t xml:space="preserve">Ценность поддержки </w:t>
      </w:r>
      <w:r w:rsidRPr="00017717">
        <w:rPr>
          <w:rFonts w:ascii="Times New Roman" w:hAnsi="Times New Roman"/>
          <w:b/>
          <w:bCs/>
          <w:iCs/>
          <w:sz w:val="28"/>
          <w:szCs w:val="28"/>
        </w:rPr>
        <w:t>талантливых детей</w:t>
      </w:r>
      <w:r w:rsidRPr="00017717">
        <w:rPr>
          <w:rFonts w:ascii="Times New Roman" w:hAnsi="Times New Roman"/>
          <w:sz w:val="28"/>
          <w:szCs w:val="28"/>
        </w:rPr>
        <w:t>, развития творческого потенциала личности и его реализации в обучении и будущей профессиональной деятельности.</w:t>
      </w:r>
    </w:p>
    <w:p w:rsidR="00AB258F" w:rsidRPr="00017717" w:rsidRDefault="00AB258F" w:rsidP="00AB258F">
      <w:pPr>
        <w:pStyle w:val="a4"/>
        <w:numPr>
          <w:ilvl w:val="0"/>
          <w:numId w:val="5"/>
        </w:numPr>
        <w:tabs>
          <w:tab w:val="left" w:pos="284"/>
          <w:tab w:val="left" w:pos="851"/>
        </w:tabs>
        <w:spacing w:after="0"/>
        <w:ind w:left="0" w:firstLine="567"/>
        <w:jc w:val="both"/>
        <w:rPr>
          <w:rFonts w:ascii="Times New Roman" w:hAnsi="Times New Roman"/>
          <w:sz w:val="28"/>
          <w:szCs w:val="28"/>
        </w:rPr>
      </w:pPr>
      <w:r w:rsidRPr="00017717">
        <w:rPr>
          <w:rFonts w:ascii="Times New Roman" w:hAnsi="Times New Roman"/>
          <w:b/>
          <w:sz w:val="28"/>
          <w:szCs w:val="28"/>
        </w:rPr>
        <w:lastRenderedPageBreak/>
        <w:t xml:space="preserve">Ценность новых подходов к управлению качеством образования -  </w:t>
      </w:r>
      <w:r w:rsidRPr="00017717">
        <w:rPr>
          <w:rFonts w:ascii="Times New Roman" w:hAnsi="Times New Roman"/>
          <w:sz w:val="28"/>
          <w:szCs w:val="28"/>
        </w:rPr>
        <w:t xml:space="preserve"> внедрение системы менеджмента качества, разработанной на основе международных стандартов </w:t>
      </w:r>
      <w:r w:rsidRPr="00017717">
        <w:rPr>
          <w:rFonts w:ascii="Times New Roman" w:hAnsi="Times New Roman"/>
          <w:sz w:val="28"/>
          <w:szCs w:val="28"/>
          <w:lang w:val="en-US"/>
        </w:rPr>
        <w:t>ISO</w:t>
      </w:r>
      <w:r w:rsidRPr="00017717">
        <w:rPr>
          <w:rFonts w:ascii="Times New Roman" w:hAnsi="Times New Roman"/>
          <w:sz w:val="28"/>
          <w:szCs w:val="28"/>
        </w:rPr>
        <w:t xml:space="preserve"> серии 9001, внедрение процессного подхода, ориентированность на удовлетворение запросов потребителей – государства, общества,  родителей и обучающихся.</w:t>
      </w:r>
    </w:p>
    <w:p w:rsidR="00AB258F" w:rsidRPr="00017717" w:rsidRDefault="00AB258F" w:rsidP="00AB258F">
      <w:pPr>
        <w:pStyle w:val="a4"/>
        <w:numPr>
          <w:ilvl w:val="0"/>
          <w:numId w:val="5"/>
        </w:numPr>
        <w:tabs>
          <w:tab w:val="left" w:pos="284"/>
          <w:tab w:val="left" w:pos="851"/>
        </w:tabs>
        <w:spacing w:after="0"/>
        <w:ind w:left="0" w:firstLine="567"/>
        <w:jc w:val="both"/>
        <w:rPr>
          <w:rFonts w:ascii="Times New Roman" w:hAnsi="Times New Roman"/>
          <w:sz w:val="28"/>
          <w:szCs w:val="28"/>
        </w:rPr>
      </w:pPr>
      <w:proofErr w:type="gramStart"/>
      <w:r w:rsidRPr="00017717">
        <w:rPr>
          <w:rFonts w:ascii="Times New Roman" w:hAnsi="Times New Roman"/>
          <w:b/>
          <w:sz w:val="28"/>
          <w:szCs w:val="28"/>
        </w:rPr>
        <w:t xml:space="preserve">Ценность открытости образовательного пространства образовательной  организации  - </w:t>
      </w:r>
      <w:r w:rsidRPr="00017717">
        <w:rPr>
          <w:rFonts w:ascii="Times New Roman" w:hAnsi="Times New Roman"/>
          <w:sz w:val="28"/>
          <w:szCs w:val="28"/>
        </w:rPr>
        <w:t xml:space="preserve">широкая диссеминация опыта инновационной работы: лицей – базовая площадка кафедры начального образования и кафедры естественнонаучного образования </w:t>
      </w:r>
      <w:proofErr w:type="spellStart"/>
      <w:r w:rsidRPr="00017717">
        <w:rPr>
          <w:rFonts w:ascii="Times New Roman" w:hAnsi="Times New Roman"/>
          <w:sz w:val="28"/>
          <w:szCs w:val="28"/>
        </w:rPr>
        <w:t>НИПКиПРО</w:t>
      </w:r>
      <w:proofErr w:type="spellEnd"/>
      <w:r w:rsidRPr="00017717">
        <w:rPr>
          <w:rFonts w:ascii="Times New Roman" w:hAnsi="Times New Roman"/>
          <w:sz w:val="28"/>
          <w:szCs w:val="28"/>
        </w:rPr>
        <w:t xml:space="preserve">, </w:t>
      </w:r>
      <w:proofErr w:type="spellStart"/>
      <w:r w:rsidRPr="00017717">
        <w:rPr>
          <w:rFonts w:ascii="Times New Roman" w:hAnsi="Times New Roman"/>
          <w:sz w:val="28"/>
          <w:szCs w:val="28"/>
        </w:rPr>
        <w:t>стажировочная</w:t>
      </w:r>
      <w:proofErr w:type="spellEnd"/>
      <w:r w:rsidRPr="00017717">
        <w:rPr>
          <w:rFonts w:ascii="Times New Roman" w:hAnsi="Times New Roman"/>
          <w:sz w:val="28"/>
          <w:szCs w:val="28"/>
        </w:rPr>
        <w:t xml:space="preserve"> площадка в рамках реализации регионального проекта «Внедрение модели системы управления качеством образования   в ОУ НСО», инициативный центр </w:t>
      </w:r>
      <w:r>
        <w:rPr>
          <w:rFonts w:ascii="Times New Roman" w:hAnsi="Times New Roman"/>
          <w:sz w:val="28"/>
          <w:szCs w:val="28"/>
        </w:rPr>
        <w:t xml:space="preserve">создания и эффективного функционирования </w:t>
      </w:r>
      <w:r w:rsidRPr="00017717">
        <w:rPr>
          <w:rFonts w:ascii="Times New Roman" w:hAnsi="Times New Roman"/>
          <w:sz w:val="28"/>
          <w:szCs w:val="28"/>
        </w:rPr>
        <w:t>локальной сети специализированных классов (СОШ №54, Лицей №6 г. Бердска, Гимназия №7 «Сибирская», «Лицей №136», инженерный</w:t>
      </w:r>
      <w:proofErr w:type="gramEnd"/>
      <w:r w:rsidRPr="00017717">
        <w:rPr>
          <w:rFonts w:ascii="Times New Roman" w:hAnsi="Times New Roman"/>
          <w:sz w:val="28"/>
          <w:szCs w:val="28"/>
        </w:rPr>
        <w:t xml:space="preserve"> лицей НГТУ), Городская инновационная площадка по методической работе в рамках реализации ФГОС ООО. Лицей – организация с широкими партнёрскими связями.</w:t>
      </w:r>
    </w:p>
    <w:p w:rsidR="00AB258F" w:rsidRPr="00017717" w:rsidRDefault="00AB258F" w:rsidP="00AB258F">
      <w:pPr>
        <w:pStyle w:val="a4"/>
        <w:numPr>
          <w:ilvl w:val="0"/>
          <w:numId w:val="5"/>
        </w:numPr>
        <w:tabs>
          <w:tab w:val="left" w:pos="284"/>
          <w:tab w:val="left" w:pos="851"/>
        </w:tabs>
        <w:spacing w:after="0"/>
        <w:ind w:left="0" w:firstLine="567"/>
        <w:jc w:val="both"/>
        <w:rPr>
          <w:rFonts w:ascii="Times New Roman" w:hAnsi="Times New Roman"/>
          <w:sz w:val="28"/>
          <w:szCs w:val="28"/>
        </w:rPr>
      </w:pPr>
      <w:r w:rsidRPr="00017717">
        <w:rPr>
          <w:rFonts w:ascii="Times New Roman" w:hAnsi="Times New Roman"/>
          <w:b/>
          <w:sz w:val="28"/>
          <w:szCs w:val="28"/>
        </w:rPr>
        <w:t xml:space="preserve">Ценность высокого уровня компетентности педагогических кадров, </w:t>
      </w:r>
      <w:r w:rsidRPr="00017717">
        <w:rPr>
          <w:rFonts w:ascii="Times New Roman" w:hAnsi="Times New Roman"/>
          <w:sz w:val="28"/>
          <w:szCs w:val="28"/>
        </w:rPr>
        <w:t>который развивается</w:t>
      </w:r>
      <w:r w:rsidRPr="00017717">
        <w:rPr>
          <w:rFonts w:ascii="Times New Roman" w:hAnsi="Times New Roman"/>
          <w:b/>
          <w:sz w:val="28"/>
          <w:szCs w:val="28"/>
        </w:rPr>
        <w:t xml:space="preserve"> </w:t>
      </w:r>
      <w:r w:rsidRPr="00017717">
        <w:rPr>
          <w:rFonts w:ascii="Times New Roman" w:hAnsi="Times New Roman"/>
          <w:sz w:val="28"/>
          <w:szCs w:val="28"/>
        </w:rPr>
        <w:t xml:space="preserve">в процессе деятельности Городской инновационной площадки «Инновационные подходы к развитию профессиональных универсальных компетенций педагогов в условиях реализации ФГОС ООО». Развивается мотивация к инновационной, опытно-экспериментальной и исследовательской деятельности в ходе методической работы в лицее в интерактивных формах, через систему непрерывного самообразования, курсовой переподготовки и прохождение аттестации,  формирование навыков рефлексии и ведение профессионального </w:t>
      </w:r>
      <w:proofErr w:type="spellStart"/>
      <w:r w:rsidRPr="00017717">
        <w:rPr>
          <w:rFonts w:ascii="Times New Roman" w:hAnsi="Times New Roman"/>
          <w:sz w:val="28"/>
          <w:szCs w:val="28"/>
        </w:rPr>
        <w:t>портфолио</w:t>
      </w:r>
      <w:proofErr w:type="spellEnd"/>
      <w:r w:rsidRPr="00017717">
        <w:rPr>
          <w:rFonts w:ascii="Times New Roman" w:hAnsi="Times New Roman"/>
          <w:sz w:val="28"/>
          <w:szCs w:val="28"/>
        </w:rPr>
        <w:t xml:space="preserve">. </w:t>
      </w:r>
    </w:p>
    <w:p w:rsidR="00AB258F" w:rsidRPr="00017717" w:rsidRDefault="00AB258F" w:rsidP="00AB258F">
      <w:pPr>
        <w:pStyle w:val="a4"/>
        <w:numPr>
          <w:ilvl w:val="0"/>
          <w:numId w:val="5"/>
        </w:numPr>
        <w:tabs>
          <w:tab w:val="left" w:pos="284"/>
          <w:tab w:val="left" w:pos="851"/>
        </w:tabs>
        <w:spacing w:after="0"/>
        <w:ind w:left="0" w:firstLine="567"/>
        <w:jc w:val="both"/>
        <w:rPr>
          <w:rFonts w:ascii="Times New Roman" w:hAnsi="Times New Roman"/>
          <w:sz w:val="28"/>
          <w:szCs w:val="28"/>
        </w:rPr>
      </w:pPr>
      <w:r w:rsidRPr="00017717">
        <w:rPr>
          <w:rFonts w:ascii="Times New Roman" w:hAnsi="Times New Roman"/>
          <w:b/>
          <w:sz w:val="28"/>
          <w:szCs w:val="28"/>
        </w:rPr>
        <w:t>Ценность многоканального</w:t>
      </w:r>
      <w:r w:rsidRPr="00017717">
        <w:rPr>
          <w:rFonts w:ascii="Times New Roman" w:hAnsi="Times New Roman"/>
          <w:sz w:val="28"/>
          <w:szCs w:val="28"/>
        </w:rPr>
        <w:t xml:space="preserve"> </w:t>
      </w:r>
      <w:r w:rsidRPr="00017717">
        <w:rPr>
          <w:rFonts w:ascii="Times New Roman" w:hAnsi="Times New Roman"/>
          <w:b/>
          <w:sz w:val="28"/>
          <w:szCs w:val="28"/>
        </w:rPr>
        <w:t>финансирования образовательных услуг</w:t>
      </w:r>
      <w:r w:rsidRPr="00017717">
        <w:rPr>
          <w:rFonts w:ascii="Times New Roman" w:hAnsi="Times New Roman"/>
          <w:sz w:val="28"/>
          <w:szCs w:val="28"/>
        </w:rPr>
        <w:t>, которое позволяет аккумулировать финансы и направлять их на реализацию конкретных образовательных программ, кадровое и интеллектуальное обеспечение их качества. Эта система строится на синтезе условий финансирования:</w:t>
      </w:r>
    </w:p>
    <w:p w:rsidR="00AB258F" w:rsidRPr="00017717" w:rsidRDefault="00AB258F" w:rsidP="00AB258F">
      <w:pPr>
        <w:pStyle w:val="a4"/>
        <w:numPr>
          <w:ilvl w:val="0"/>
          <w:numId w:val="6"/>
        </w:numPr>
        <w:tabs>
          <w:tab w:val="left" w:pos="284"/>
        </w:tabs>
        <w:spacing w:after="0"/>
        <w:ind w:left="0" w:firstLine="567"/>
        <w:jc w:val="both"/>
        <w:rPr>
          <w:rFonts w:ascii="Times New Roman" w:hAnsi="Times New Roman"/>
          <w:sz w:val="28"/>
          <w:szCs w:val="28"/>
        </w:rPr>
      </w:pPr>
      <w:r w:rsidRPr="00017717">
        <w:rPr>
          <w:rFonts w:ascii="Times New Roman" w:hAnsi="Times New Roman"/>
          <w:sz w:val="28"/>
          <w:szCs w:val="28"/>
        </w:rPr>
        <w:t>Финансово-экономическая самостоятельность автономного образовательного учреждения.</w:t>
      </w:r>
    </w:p>
    <w:p w:rsidR="00AB258F" w:rsidRPr="00017717" w:rsidRDefault="00AB258F" w:rsidP="00AB258F">
      <w:pPr>
        <w:pStyle w:val="a4"/>
        <w:numPr>
          <w:ilvl w:val="0"/>
          <w:numId w:val="6"/>
        </w:numPr>
        <w:tabs>
          <w:tab w:val="left" w:pos="284"/>
        </w:tabs>
        <w:spacing w:after="0"/>
        <w:ind w:left="0" w:firstLine="567"/>
        <w:jc w:val="both"/>
        <w:rPr>
          <w:rFonts w:ascii="Times New Roman" w:hAnsi="Times New Roman"/>
          <w:sz w:val="28"/>
          <w:szCs w:val="28"/>
        </w:rPr>
      </w:pPr>
      <w:r w:rsidRPr="00017717">
        <w:rPr>
          <w:rFonts w:ascii="Times New Roman" w:hAnsi="Times New Roman"/>
          <w:sz w:val="28"/>
          <w:szCs w:val="28"/>
        </w:rPr>
        <w:t>Общественно-государственное управление, развитие контрактных отношений с органами власти.</w:t>
      </w:r>
    </w:p>
    <w:p w:rsidR="00AB258F" w:rsidRPr="00017717" w:rsidRDefault="00AB258F" w:rsidP="00AB258F">
      <w:pPr>
        <w:pStyle w:val="a4"/>
        <w:numPr>
          <w:ilvl w:val="0"/>
          <w:numId w:val="6"/>
        </w:numPr>
        <w:tabs>
          <w:tab w:val="left" w:pos="284"/>
        </w:tabs>
        <w:spacing w:after="0"/>
        <w:ind w:left="0" w:firstLine="567"/>
        <w:jc w:val="both"/>
        <w:rPr>
          <w:rFonts w:ascii="Times New Roman" w:hAnsi="Times New Roman"/>
          <w:sz w:val="28"/>
          <w:szCs w:val="28"/>
        </w:rPr>
      </w:pPr>
      <w:proofErr w:type="spellStart"/>
      <w:r w:rsidRPr="00017717">
        <w:rPr>
          <w:rFonts w:ascii="Times New Roman" w:hAnsi="Times New Roman"/>
          <w:sz w:val="28"/>
          <w:szCs w:val="28"/>
        </w:rPr>
        <w:t>Нормативно-подушевое</w:t>
      </w:r>
      <w:proofErr w:type="spellEnd"/>
      <w:r w:rsidRPr="00017717">
        <w:rPr>
          <w:rFonts w:ascii="Times New Roman" w:hAnsi="Times New Roman"/>
          <w:sz w:val="28"/>
          <w:szCs w:val="28"/>
        </w:rPr>
        <w:t xml:space="preserve"> финансирование.</w:t>
      </w:r>
    </w:p>
    <w:p w:rsidR="00AB258F" w:rsidRPr="00017717" w:rsidRDefault="00AB258F" w:rsidP="00AB258F">
      <w:pPr>
        <w:pStyle w:val="a4"/>
        <w:numPr>
          <w:ilvl w:val="0"/>
          <w:numId w:val="6"/>
        </w:numPr>
        <w:tabs>
          <w:tab w:val="left" w:pos="284"/>
        </w:tabs>
        <w:spacing w:after="0"/>
        <w:ind w:left="0" w:firstLine="567"/>
        <w:jc w:val="both"/>
        <w:rPr>
          <w:rFonts w:ascii="Times New Roman" w:hAnsi="Times New Roman"/>
          <w:sz w:val="28"/>
          <w:szCs w:val="28"/>
        </w:rPr>
      </w:pPr>
      <w:r w:rsidRPr="00017717">
        <w:rPr>
          <w:rFonts w:ascii="Times New Roman" w:hAnsi="Times New Roman"/>
          <w:sz w:val="28"/>
          <w:szCs w:val="28"/>
        </w:rPr>
        <w:t>Развитие социального партнерства и института меценатов для привлечения инвестиций в образование.</w:t>
      </w:r>
    </w:p>
    <w:p w:rsidR="00AB258F" w:rsidRPr="00017717" w:rsidRDefault="00AB258F" w:rsidP="00AB258F">
      <w:pPr>
        <w:pStyle w:val="a4"/>
        <w:numPr>
          <w:ilvl w:val="0"/>
          <w:numId w:val="6"/>
        </w:numPr>
        <w:tabs>
          <w:tab w:val="left" w:pos="284"/>
        </w:tabs>
        <w:spacing w:after="0"/>
        <w:ind w:left="0" w:firstLine="567"/>
        <w:jc w:val="both"/>
        <w:rPr>
          <w:rFonts w:ascii="Times New Roman" w:hAnsi="Times New Roman"/>
          <w:sz w:val="28"/>
          <w:szCs w:val="28"/>
        </w:rPr>
      </w:pPr>
      <w:r w:rsidRPr="00017717">
        <w:rPr>
          <w:rFonts w:ascii="Times New Roman" w:hAnsi="Times New Roman"/>
          <w:sz w:val="28"/>
          <w:szCs w:val="28"/>
        </w:rPr>
        <w:t>Конкурсное финансирование образовательных проектов.</w:t>
      </w:r>
    </w:p>
    <w:p w:rsidR="00AB258F" w:rsidRPr="00017717" w:rsidRDefault="00AB258F" w:rsidP="00AB258F">
      <w:pPr>
        <w:pStyle w:val="a4"/>
        <w:numPr>
          <w:ilvl w:val="0"/>
          <w:numId w:val="6"/>
        </w:numPr>
        <w:tabs>
          <w:tab w:val="left" w:pos="284"/>
        </w:tabs>
        <w:spacing w:after="0"/>
        <w:ind w:left="0" w:firstLine="567"/>
        <w:jc w:val="both"/>
        <w:rPr>
          <w:rFonts w:ascii="Times New Roman" w:hAnsi="Times New Roman"/>
          <w:sz w:val="28"/>
          <w:szCs w:val="28"/>
        </w:rPr>
      </w:pPr>
      <w:r>
        <w:rPr>
          <w:rFonts w:ascii="Times New Roman" w:hAnsi="Times New Roman"/>
          <w:sz w:val="28"/>
          <w:szCs w:val="28"/>
        </w:rPr>
        <w:lastRenderedPageBreak/>
        <w:t>Развитие системы</w:t>
      </w:r>
      <w:r w:rsidRPr="00017717">
        <w:rPr>
          <w:rFonts w:ascii="Times New Roman" w:hAnsi="Times New Roman"/>
          <w:sz w:val="28"/>
          <w:szCs w:val="28"/>
        </w:rPr>
        <w:t xml:space="preserve"> платных образовательных услуг.</w:t>
      </w:r>
    </w:p>
    <w:p w:rsidR="00AB258F" w:rsidRDefault="00AB258F" w:rsidP="00AB258F">
      <w:pPr>
        <w:tabs>
          <w:tab w:val="left" w:pos="284"/>
          <w:tab w:val="left" w:pos="567"/>
          <w:tab w:val="left" w:pos="993"/>
        </w:tabs>
        <w:spacing w:after="0"/>
        <w:ind w:firstLine="567"/>
        <w:jc w:val="both"/>
        <w:rPr>
          <w:rFonts w:ascii="Times New Roman" w:eastAsia="Calibri" w:hAnsi="Times New Roman"/>
          <w:sz w:val="28"/>
          <w:szCs w:val="28"/>
        </w:rPr>
      </w:pPr>
      <w:r w:rsidRPr="00B01CC5">
        <w:rPr>
          <w:rFonts w:ascii="Times New Roman" w:eastAsia="Calibri" w:hAnsi="Times New Roman"/>
          <w:sz w:val="28"/>
          <w:szCs w:val="28"/>
        </w:rPr>
        <w:t>В течение 2009-2014 г.г.  реализована</w:t>
      </w:r>
      <w:r>
        <w:rPr>
          <w:rFonts w:ascii="Times New Roman" w:eastAsia="Calibri" w:hAnsi="Times New Roman"/>
          <w:sz w:val="28"/>
          <w:szCs w:val="28"/>
        </w:rPr>
        <w:t xml:space="preserve"> </w:t>
      </w:r>
      <w:r w:rsidRPr="00B01CC5">
        <w:rPr>
          <w:rFonts w:ascii="Times New Roman" w:eastAsia="Calibri" w:hAnsi="Times New Roman"/>
          <w:sz w:val="28"/>
          <w:szCs w:val="28"/>
        </w:rPr>
        <w:t xml:space="preserve"> </w:t>
      </w:r>
      <w:r w:rsidRPr="005C778C">
        <w:rPr>
          <w:rFonts w:ascii="Times New Roman" w:eastAsia="Calibri" w:hAnsi="Times New Roman"/>
          <w:b/>
          <w:i/>
          <w:sz w:val="28"/>
          <w:szCs w:val="28"/>
        </w:rPr>
        <w:t>Программа развития «Перспектива»</w:t>
      </w:r>
      <w:r>
        <w:rPr>
          <w:rFonts w:ascii="Times New Roman" w:eastAsia="Calibri" w:hAnsi="Times New Roman"/>
          <w:sz w:val="28"/>
          <w:szCs w:val="28"/>
        </w:rPr>
        <w:t xml:space="preserve">, в концепции которой прописано: </w:t>
      </w:r>
      <w:r w:rsidRPr="00017717">
        <w:rPr>
          <w:rFonts w:ascii="Times New Roman" w:eastAsia="Calibri" w:hAnsi="Times New Roman"/>
          <w:sz w:val="28"/>
          <w:szCs w:val="28"/>
        </w:rPr>
        <w:t xml:space="preserve">лицей – проектно-ориентированное образовательное учреждение, </w:t>
      </w:r>
      <w:r w:rsidRPr="00017717">
        <w:rPr>
          <w:rFonts w:ascii="Times New Roman" w:eastAsia="Calibri" w:hAnsi="Times New Roman"/>
          <w:i/>
          <w:sz w:val="28"/>
          <w:szCs w:val="28"/>
        </w:rPr>
        <w:t xml:space="preserve">обеспечивающее оптимальный уровень развития человеческого капитала выпускников, выраженного в способности продуктивному мышлению, </w:t>
      </w:r>
      <w:r w:rsidRPr="00017717">
        <w:rPr>
          <w:rFonts w:ascii="Times New Roman" w:eastAsia="Calibri" w:hAnsi="Times New Roman"/>
          <w:bCs/>
          <w:i/>
          <w:iCs/>
          <w:sz w:val="28"/>
          <w:szCs w:val="28"/>
        </w:rPr>
        <w:t>проявлению творческой инициативы, готовности к продолжению образования и</w:t>
      </w:r>
      <w:r w:rsidRPr="00017717">
        <w:rPr>
          <w:rFonts w:ascii="Times New Roman" w:eastAsia="Calibri" w:hAnsi="Times New Roman"/>
          <w:b/>
          <w:bCs/>
          <w:i/>
          <w:iCs/>
          <w:sz w:val="28"/>
          <w:szCs w:val="28"/>
        </w:rPr>
        <w:t xml:space="preserve"> </w:t>
      </w:r>
      <w:r w:rsidRPr="00017717">
        <w:rPr>
          <w:rFonts w:ascii="Times New Roman" w:eastAsia="Calibri" w:hAnsi="Times New Roman"/>
          <w:i/>
          <w:sz w:val="28"/>
          <w:szCs w:val="28"/>
        </w:rPr>
        <w:t>активной созидательной деятельности в социуме</w:t>
      </w:r>
      <w:r w:rsidRPr="00017717">
        <w:rPr>
          <w:rFonts w:ascii="Times New Roman" w:eastAsia="Calibri" w:hAnsi="Times New Roman"/>
          <w:sz w:val="28"/>
          <w:szCs w:val="28"/>
        </w:rPr>
        <w:t xml:space="preserve">. </w:t>
      </w:r>
    </w:p>
    <w:p w:rsidR="00AB258F" w:rsidRPr="00017717" w:rsidRDefault="00AB258F" w:rsidP="00AB258F">
      <w:pPr>
        <w:tabs>
          <w:tab w:val="left" w:pos="284"/>
          <w:tab w:val="left" w:pos="567"/>
          <w:tab w:val="left" w:pos="993"/>
        </w:tabs>
        <w:spacing w:after="0"/>
        <w:ind w:firstLine="567"/>
        <w:jc w:val="both"/>
        <w:rPr>
          <w:rFonts w:ascii="Times New Roman" w:eastAsia="Calibri" w:hAnsi="Times New Roman"/>
          <w:sz w:val="28"/>
          <w:szCs w:val="28"/>
        </w:rPr>
      </w:pPr>
      <w:r w:rsidRPr="00017717">
        <w:rPr>
          <w:rFonts w:ascii="Times New Roman" w:eastAsia="Calibri" w:hAnsi="Times New Roman"/>
          <w:sz w:val="28"/>
          <w:szCs w:val="28"/>
        </w:rPr>
        <w:t xml:space="preserve">Проведен анализ реализации задач </w:t>
      </w:r>
      <w:r>
        <w:rPr>
          <w:rFonts w:ascii="Times New Roman" w:eastAsia="Calibri" w:hAnsi="Times New Roman"/>
          <w:sz w:val="28"/>
          <w:szCs w:val="28"/>
        </w:rPr>
        <w:t xml:space="preserve">и целей </w:t>
      </w:r>
      <w:r w:rsidRPr="00017717">
        <w:rPr>
          <w:rFonts w:ascii="Times New Roman" w:eastAsia="Calibri" w:hAnsi="Times New Roman"/>
          <w:sz w:val="28"/>
          <w:szCs w:val="28"/>
        </w:rPr>
        <w:t>программы. Разработан</w:t>
      </w:r>
      <w:r>
        <w:rPr>
          <w:rFonts w:ascii="Times New Roman" w:eastAsia="Calibri" w:hAnsi="Times New Roman"/>
          <w:sz w:val="28"/>
          <w:szCs w:val="28"/>
        </w:rPr>
        <w:t>ный</w:t>
      </w:r>
      <w:r w:rsidRPr="00017717">
        <w:rPr>
          <w:rFonts w:ascii="Times New Roman" w:eastAsia="Calibri" w:hAnsi="Times New Roman"/>
          <w:sz w:val="28"/>
          <w:szCs w:val="28"/>
        </w:rPr>
        <w:t xml:space="preserve"> план корректирующих действий, направленных на дальнейшее совершенствование работы по безусловному достижению поставленных целей</w:t>
      </w:r>
      <w:r>
        <w:rPr>
          <w:rFonts w:ascii="Times New Roman" w:eastAsia="Calibri" w:hAnsi="Times New Roman"/>
          <w:sz w:val="28"/>
          <w:szCs w:val="28"/>
        </w:rPr>
        <w:t>, включен в новую Программу развития</w:t>
      </w:r>
      <w:r w:rsidRPr="00017717">
        <w:rPr>
          <w:rFonts w:ascii="Times New Roman" w:eastAsia="Calibri" w:hAnsi="Times New Roman"/>
          <w:sz w:val="28"/>
          <w:szCs w:val="28"/>
        </w:rPr>
        <w:t xml:space="preserve">. </w:t>
      </w:r>
    </w:p>
    <w:p w:rsidR="00AB258F" w:rsidRPr="00017717" w:rsidRDefault="00AB258F" w:rsidP="00AB258F">
      <w:pPr>
        <w:pStyle w:val="a4"/>
        <w:spacing w:after="0"/>
        <w:ind w:left="0" w:firstLine="567"/>
        <w:jc w:val="both"/>
        <w:rPr>
          <w:rFonts w:ascii="Times New Roman" w:eastAsia="Calibri" w:hAnsi="Times New Roman"/>
          <w:sz w:val="28"/>
          <w:szCs w:val="28"/>
        </w:rPr>
      </w:pPr>
      <w:r w:rsidRPr="00017717">
        <w:rPr>
          <w:rFonts w:ascii="Times New Roman" w:eastAsia="Calibri" w:hAnsi="Times New Roman"/>
          <w:sz w:val="28"/>
          <w:szCs w:val="28"/>
        </w:rPr>
        <w:t>В лицее разработан и успешно реализуется комплекс программ, моделей, проектов, направленных на повышение качества образования</w:t>
      </w:r>
      <w:r>
        <w:rPr>
          <w:rFonts w:ascii="Times New Roman" w:eastAsia="Calibri" w:hAnsi="Times New Roman"/>
          <w:sz w:val="28"/>
          <w:szCs w:val="28"/>
        </w:rPr>
        <w:t>, реализация которых продолжится и далее, в условиях действия новой Программы развития</w:t>
      </w:r>
      <w:r w:rsidRPr="00017717">
        <w:rPr>
          <w:rFonts w:ascii="Times New Roman" w:eastAsia="Calibri" w:hAnsi="Times New Roman"/>
          <w:sz w:val="28"/>
          <w:szCs w:val="28"/>
        </w:rPr>
        <w:t>:</w:t>
      </w:r>
    </w:p>
    <w:p w:rsidR="00AB258F" w:rsidRPr="00017717" w:rsidRDefault="00AB258F" w:rsidP="00AB258F">
      <w:pPr>
        <w:pStyle w:val="a4"/>
        <w:numPr>
          <w:ilvl w:val="0"/>
          <w:numId w:val="15"/>
        </w:numPr>
        <w:tabs>
          <w:tab w:val="left" w:pos="284"/>
          <w:tab w:val="left" w:pos="567"/>
          <w:tab w:val="left" w:pos="993"/>
        </w:tabs>
        <w:spacing w:after="0"/>
        <w:ind w:left="0" w:firstLine="567"/>
        <w:jc w:val="both"/>
        <w:rPr>
          <w:rFonts w:ascii="Times New Roman" w:eastAsia="Calibri" w:hAnsi="Times New Roman"/>
          <w:sz w:val="28"/>
          <w:szCs w:val="28"/>
        </w:rPr>
      </w:pPr>
      <w:r w:rsidRPr="00017717">
        <w:rPr>
          <w:rFonts w:ascii="Times New Roman" w:eastAsia="Calibri" w:hAnsi="Times New Roman"/>
          <w:b/>
          <w:i/>
          <w:sz w:val="28"/>
          <w:szCs w:val="28"/>
        </w:rPr>
        <w:t>Региональный проект</w:t>
      </w:r>
      <w:r w:rsidRPr="00017717">
        <w:rPr>
          <w:rFonts w:ascii="Times New Roman" w:eastAsia="Calibri" w:hAnsi="Times New Roman"/>
          <w:sz w:val="28"/>
          <w:szCs w:val="28"/>
        </w:rPr>
        <w:t xml:space="preserve"> «Внедрение модели системы управления качеством образования в ОУ НСО». С 2011/2012 </w:t>
      </w:r>
      <w:proofErr w:type="spellStart"/>
      <w:r w:rsidRPr="00017717">
        <w:rPr>
          <w:rFonts w:ascii="Times New Roman" w:eastAsia="Calibri" w:hAnsi="Times New Roman"/>
          <w:sz w:val="28"/>
          <w:szCs w:val="28"/>
        </w:rPr>
        <w:t>уч</w:t>
      </w:r>
      <w:proofErr w:type="spellEnd"/>
      <w:r w:rsidRPr="00017717">
        <w:rPr>
          <w:rFonts w:ascii="Times New Roman" w:eastAsia="Calibri" w:hAnsi="Times New Roman"/>
          <w:sz w:val="28"/>
          <w:szCs w:val="28"/>
        </w:rPr>
        <w:t xml:space="preserve">. года лицей - </w:t>
      </w:r>
      <w:proofErr w:type="spellStart"/>
      <w:r w:rsidRPr="00017717">
        <w:rPr>
          <w:rFonts w:ascii="Times New Roman" w:eastAsia="Calibri" w:hAnsi="Times New Roman"/>
          <w:sz w:val="28"/>
          <w:szCs w:val="28"/>
        </w:rPr>
        <w:t>стажировочная</w:t>
      </w:r>
      <w:proofErr w:type="spellEnd"/>
      <w:r w:rsidRPr="00017717">
        <w:rPr>
          <w:rFonts w:ascii="Times New Roman" w:eastAsia="Calibri" w:hAnsi="Times New Roman"/>
          <w:sz w:val="28"/>
          <w:szCs w:val="28"/>
        </w:rPr>
        <w:t xml:space="preserve"> площадка по разработке и внедрению региональной модели системы управления качеством образования. В течение 2011/12 </w:t>
      </w:r>
      <w:proofErr w:type="spellStart"/>
      <w:r w:rsidRPr="00017717">
        <w:rPr>
          <w:rFonts w:ascii="Times New Roman" w:eastAsia="Calibri" w:hAnsi="Times New Roman"/>
          <w:sz w:val="28"/>
          <w:szCs w:val="28"/>
        </w:rPr>
        <w:t>уч</w:t>
      </w:r>
      <w:proofErr w:type="spellEnd"/>
      <w:r w:rsidRPr="00017717">
        <w:rPr>
          <w:rFonts w:ascii="Times New Roman" w:eastAsia="Calibri" w:hAnsi="Times New Roman"/>
          <w:sz w:val="28"/>
          <w:szCs w:val="28"/>
        </w:rPr>
        <w:t xml:space="preserve">. года разработан стандарт организации, внедрен процессный подход в управление качеством образовательных услуг. С сентября 2012 года внедрена система менеджмента качества, прошедшая сертификацию на соответствие международному стандарту </w:t>
      </w:r>
      <w:r w:rsidRPr="00017717">
        <w:rPr>
          <w:rFonts w:ascii="Times New Roman" w:eastAsia="Calibri" w:hAnsi="Times New Roman"/>
          <w:sz w:val="28"/>
          <w:szCs w:val="28"/>
          <w:lang w:val="en-US"/>
        </w:rPr>
        <w:t>ISO</w:t>
      </w:r>
      <w:r w:rsidRPr="00017717">
        <w:rPr>
          <w:rFonts w:ascii="Times New Roman" w:eastAsia="Calibri" w:hAnsi="Times New Roman"/>
          <w:sz w:val="28"/>
          <w:szCs w:val="28"/>
        </w:rPr>
        <w:t xml:space="preserve"> серии 9000 (декабрь 2012 г.). В ноябре 2012 года лицей награждён дипломом «Мастер качества» по итогам конкурса на премию Правительства Новосибирской области «За качество». Из пяти школ-партнёров лицея по проекту Гимназия №17 стала </w:t>
      </w:r>
      <w:proofErr w:type="spellStart"/>
      <w:r w:rsidRPr="00017717">
        <w:rPr>
          <w:rFonts w:ascii="Times New Roman" w:eastAsia="Calibri" w:hAnsi="Times New Roman"/>
          <w:sz w:val="28"/>
          <w:szCs w:val="28"/>
        </w:rPr>
        <w:t>стажировочной</w:t>
      </w:r>
      <w:proofErr w:type="spellEnd"/>
      <w:r w:rsidRPr="00017717">
        <w:rPr>
          <w:rFonts w:ascii="Times New Roman" w:eastAsia="Calibri" w:hAnsi="Times New Roman"/>
          <w:sz w:val="28"/>
          <w:szCs w:val="28"/>
        </w:rPr>
        <w:t xml:space="preserve"> площадкой, Технический лицей №176 г. Карасука прошел сертификацию на соответствие стандартам </w:t>
      </w:r>
      <w:r w:rsidRPr="00017717">
        <w:rPr>
          <w:rFonts w:ascii="Times New Roman" w:eastAsia="Calibri" w:hAnsi="Times New Roman"/>
          <w:sz w:val="28"/>
          <w:szCs w:val="28"/>
          <w:lang w:val="en-US"/>
        </w:rPr>
        <w:t>ISO</w:t>
      </w:r>
      <w:r w:rsidRPr="00017717">
        <w:rPr>
          <w:rFonts w:ascii="Times New Roman" w:eastAsia="Calibri" w:hAnsi="Times New Roman"/>
          <w:sz w:val="28"/>
          <w:szCs w:val="28"/>
        </w:rPr>
        <w:t xml:space="preserve"> серии 9000, СОШ №3 р.п. Линёво   получила диплом в номинации «Мастер качества» конкурса Правительства НСО «За качество». </w:t>
      </w:r>
      <w:r w:rsidRPr="00712995">
        <w:rPr>
          <w:rFonts w:ascii="Times New Roman" w:eastAsia="Calibri" w:hAnsi="Times New Roman"/>
          <w:b/>
          <w:i/>
          <w:sz w:val="28"/>
          <w:szCs w:val="28"/>
          <w:u w:val="single"/>
        </w:rPr>
        <w:t>Новым здесь</w:t>
      </w:r>
      <w:r>
        <w:rPr>
          <w:rFonts w:ascii="Times New Roman" w:eastAsia="Calibri" w:hAnsi="Times New Roman"/>
          <w:sz w:val="28"/>
          <w:szCs w:val="28"/>
        </w:rPr>
        <w:t xml:space="preserve">, вероятно, может стать участие лицея в качестве консалтингового центра для оказания платных услуг ОУ, желающим разработать и внедрить стандарт организации на основе  международных стандартов. Кроме </w:t>
      </w:r>
      <w:proofErr w:type="spellStart"/>
      <w:r>
        <w:rPr>
          <w:rFonts w:ascii="Times New Roman" w:eastAsia="Calibri" w:hAnsi="Times New Roman"/>
          <w:sz w:val="28"/>
          <w:szCs w:val="28"/>
        </w:rPr>
        <w:t>тогог</w:t>
      </w:r>
      <w:proofErr w:type="spellEnd"/>
      <w:r>
        <w:rPr>
          <w:rFonts w:ascii="Times New Roman" w:eastAsia="Calibri" w:hAnsi="Times New Roman"/>
          <w:sz w:val="28"/>
          <w:szCs w:val="28"/>
        </w:rPr>
        <w:t>, необходимо принять участие в номинации «Лидер качества» в конкурсе Правительства НСО «За качество».</w:t>
      </w:r>
    </w:p>
    <w:p w:rsidR="00AB258F" w:rsidRPr="00017717" w:rsidRDefault="00AB258F" w:rsidP="00AB258F">
      <w:pPr>
        <w:numPr>
          <w:ilvl w:val="0"/>
          <w:numId w:val="15"/>
        </w:numPr>
        <w:tabs>
          <w:tab w:val="left" w:pos="284"/>
          <w:tab w:val="left" w:pos="567"/>
          <w:tab w:val="left" w:pos="993"/>
        </w:tabs>
        <w:spacing w:after="0"/>
        <w:ind w:left="0" w:firstLine="567"/>
        <w:jc w:val="both"/>
        <w:rPr>
          <w:rFonts w:ascii="Times New Roman" w:eastAsia="Calibri" w:hAnsi="Times New Roman"/>
          <w:i/>
          <w:sz w:val="28"/>
          <w:szCs w:val="28"/>
        </w:rPr>
      </w:pPr>
      <w:r w:rsidRPr="00017717">
        <w:rPr>
          <w:rFonts w:ascii="Times New Roman" w:eastAsia="Calibri" w:hAnsi="Times New Roman"/>
          <w:b/>
          <w:i/>
          <w:sz w:val="28"/>
          <w:szCs w:val="28"/>
        </w:rPr>
        <w:t>Программа</w:t>
      </w:r>
      <w:r w:rsidRPr="00017717">
        <w:rPr>
          <w:rFonts w:ascii="Times New Roman" w:eastAsia="Calibri" w:hAnsi="Times New Roman"/>
          <w:sz w:val="28"/>
          <w:szCs w:val="28"/>
        </w:rPr>
        <w:t xml:space="preserve"> мониторинга качества образования и </w:t>
      </w:r>
      <w:r w:rsidRPr="00017717">
        <w:rPr>
          <w:rFonts w:ascii="Times New Roman" w:eastAsia="Calibri" w:hAnsi="Times New Roman"/>
          <w:b/>
          <w:i/>
          <w:sz w:val="28"/>
          <w:szCs w:val="28"/>
        </w:rPr>
        <w:t>проект</w:t>
      </w:r>
      <w:r w:rsidRPr="00017717">
        <w:rPr>
          <w:rFonts w:ascii="Times New Roman" w:eastAsia="Calibri" w:hAnsi="Times New Roman"/>
          <w:sz w:val="28"/>
          <w:szCs w:val="28"/>
        </w:rPr>
        <w:t xml:space="preserve"> «Модернизация системы оценки качества образования»</w:t>
      </w:r>
      <w:r>
        <w:rPr>
          <w:rFonts w:ascii="Times New Roman" w:eastAsia="Calibri" w:hAnsi="Times New Roman"/>
          <w:sz w:val="28"/>
          <w:szCs w:val="28"/>
        </w:rPr>
        <w:t xml:space="preserve">. </w:t>
      </w:r>
      <w:r w:rsidRPr="00712995">
        <w:rPr>
          <w:rFonts w:ascii="Times New Roman" w:eastAsia="Calibri" w:hAnsi="Times New Roman"/>
          <w:b/>
          <w:i/>
          <w:sz w:val="28"/>
          <w:szCs w:val="28"/>
          <w:u w:val="single"/>
        </w:rPr>
        <w:t>Новым здесь</w:t>
      </w:r>
      <w:r w:rsidRPr="00A75A42">
        <w:rPr>
          <w:rFonts w:ascii="Times New Roman" w:eastAsia="Calibri" w:hAnsi="Times New Roman"/>
          <w:sz w:val="28"/>
          <w:szCs w:val="28"/>
        </w:rPr>
        <w:t xml:space="preserve"> является идея</w:t>
      </w:r>
      <w:r>
        <w:rPr>
          <w:rFonts w:ascii="Times New Roman" w:eastAsia="Calibri" w:hAnsi="Times New Roman"/>
          <w:i/>
          <w:sz w:val="28"/>
          <w:szCs w:val="28"/>
        </w:rPr>
        <w:t xml:space="preserve"> </w:t>
      </w:r>
      <w:r w:rsidRPr="00A75A42">
        <w:rPr>
          <w:rFonts w:ascii="Times New Roman" w:eastAsia="Calibri" w:hAnsi="Times New Roman"/>
          <w:sz w:val="28"/>
          <w:szCs w:val="28"/>
        </w:rPr>
        <w:t>проникновения оценочных процедур в деятельность каждого структурного подразделения системы управления и каждого субъекта образовательной деятельности</w:t>
      </w:r>
      <w:r>
        <w:rPr>
          <w:rFonts w:ascii="Times New Roman" w:eastAsia="Calibri" w:hAnsi="Times New Roman"/>
          <w:sz w:val="28"/>
          <w:szCs w:val="28"/>
        </w:rPr>
        <w:t xml:space="preserve">, а также применение экономико-статистических инструментов для </w:t>
      </w:r>
      <w:r>
        <w:rPr>
          <w:rFonts w:ascii="Times New Roman" w:eastAsia="Calibri" w:hAnsi="Times New Roman"/>
          <w:sz w:val="28"/>
          <w:szCs w:val="28"/>
        </w:rPr>
        <w:lastRenderedPageBreak/>
        <w:t xml:space="preserve">измерений. Кроме того, возможен переход от оценки результативности к частичной оценке эффективности применения ресурсов. </w:t>
      </w:r>
      <w:r>
        <w:rPr>
          <w:rFonts w:ascii="Times New Roman" w:eastAsia="Calibri" w:hAnsi="Times New Roman"/>
          <w:i/>
          <w:sz w:val="28"/>
          <w:szCs w:val="28"/>
        </w:rPr>
        <w:t xml:space="preserve"> </w:t>
      </w:r>
    </w:p>
    <w:p w:rsidR="00AB258F" w:rsidRPr="00017717" w:rsidRDefault="00AB258F" w:rsidP="00AB258F">
      <w:pPr>
        <w:numPr>
          <w:ilvl w:val="0"/>
          <w:numId w:val="15"/>
        </w:numPr>
        <w:spacing w:after="0"/>
        <w:ind w:left="0" w:firstLine="567"/>
        <w:jc w:val="both"/>
        <w:rPr>
          <w:rFonts w:ascii="Times New Roman" w:eastAsia="Calibri" w:hAnsi="Times New Roman"/>
          <w:sz w:val="28"/>
          <w:szCs w:val="28"/>
        </w:rPr>
      </w:pPr>
      <w:r w:rsidRPr="00017717">
        <w:rPr>
          <w:rFonts w:ascii="Times New Roman" w:eastAsia="Calibri" w:hAnsi="Times New Roman"/>
          <w:b/>
          <w:i/>
          <w:sz w:val="28"/>
          <w:szCs w:val="28"/>
        </w:rPr>
        <w:t>Программа</w:t>
      </w:r>
      <w:r w:rsidRPr="00017717">
        <w:rPr>
          <w:rFonts w:ascii="Times New Roman" w:eastAsia="Calibri" w:hAnsi="Times New Roman"/>
          <w:sz w:val="28"/>
          <w:szCs w:val="28"/>
        </w:rPr>
        <w:t xml:space="preserve"> «Модернизация работы по развитию доминирующих способностей и мотивации лицеистов» и </w:t>
      </w:r>
      <w:r w:rsidRPr="00017717">
        <w:rPr>
          <w:rFonts w:ascii="Times New Roman" w:eastAsia="Calibri" w:hAnsi="Times New Roman"/>
          <w:b/>
          <w:i/>
          <w:sz w:val="28"/>
          <w:szCs w:val="28"/>
        </w:rPr>
        <w:t>проекты</w:t>
      </w:r>
      <w:r w:rsidRPr="00017717">
        <w:rPr>
          <w:rFonts w:ascii="Times New Roman" w:eastAsia="Calibri" w:hAnsi="Times New Roman"/>
          <w:sz w:val="28"/>
          <w:szCs w:val="28"/>
        </w:rPr>
        <w:t xml:space="preserve">: </w:t>
      </w:r>
    </w:p>
    <w:p w:rsidR="00AB258F" w:rsidRDefault="00AB258F" w:rsidP="00AB258F">
      <w:pPr>
        <w:numPr>
          <w:ilvl w:val="0"/>
          <w:numId w:val="21"/>
        </w:numPr>
        <w:spacing w:after="0"/>
        <w:ind w:left="0" w:firstLine="567"/>
        <w:jc w:val="both"/>
        <w:rPr>
          <w:rFonts w:ascii="Times New Roman" w:eastAsia="Calibri" w:hAnsi="Times New Roman"/>
          <w:sz w:val="28"/>
          <w:szCs w:val="28"/>
        </w:rPr>
      </w:pPr>
      <w:r w:rsidRPr="00017717">
        <w:rPr>
          <w:rFonts w:ascii="Times New Roman" w:eastAsia="Calibri" w:hAnsi="Times New Roman"/>
          <w:b/>
          <w:i/>
          <w:sz w:val="28"/>
          <w:szCs w:val="28"/>
        </w:rPr>
        <w:t xml:space="preserve">Региональный проект </w:t>
      </w:r>
      <w:r w:rsidRPr="00017717">
        <w:rPr>
          <w:rFonts w:ascii="Times New Roman" w:eastAsia="Calibri" w:hAnsi="Times New Roman"/>
          <w:sz w:val="28"/>
          <w:szCs w:val="28"/>
        </w:rPr>
        <w:t xml:space="preserve">«Создание специализированных классов естественнонаучной направленности для одарённых детей в ОУ НСО» - функционируют 4 класса физики и один инженерно-технологический класс, развивается сетевое локальное взаимодействие специализированных классов внутри лицея и лицейских классов с классами школ-партнёров по проекту. Повышается активность участия лицеистов в интеллектуальных играх, конкурсах, олимпиадах, конференциях. </w:t>
      </w:r>
      <w:proofErr w:type="gramStart"/>
      <w:r w:rsidRPr="00017717">
        <w:rPr>
          <w:rFonts w:ascii="Times New Roman" w:eastAsia="Calibri" w:hAnsi="Times New Roman"/>
          <w:sz w:val="28"/>
          <w:szCs w:val="28"/>
        </w:rPr>
        <w:t xml:space="preserve">Во второй половине дня каждый ученик специализированного класса, в соответствии с индивидуальным образовательным маршрутом, посещает от 3-х до 6-ти курсов по выбору: </w:t>
      </w:r>
      <w:proofErr w:type="spellStart"/>
      <w:r w:rsidRPr="00017717">
        <w:rPr>
          <w:rFonts w:ascii="Times New Roman" w:eastAsia="Calibri" w:hAnsi="Times New Roman"/>
          <w:sz w:val="28"/>
          <w:szCs w:val="28"/>
        </w:rPr>
        <w:t>лего-конструирование</w:t>
      </w:r>
      <w:proofErr w:type="spellEnd"/>
      <w:r w:rsidRPr="00017717">
        <w:rPr>
          <w:rFonts w:ascii="Times New Roman" w:eastAsia="Calibri" w:hAnsi="Times New Roman"/>
          <w:sz w:val="28"/>
          <w:szCs w:val="28"/>
        </w:rPr>
        <w:t xml:space="preserve"> и визуальное программирование, решение олимпиадных задач по математике и физике, решение экспериментальных задач, интеллектуальные игры, авиа-моделирование, радио-конструирование, психологический час, исследовательская деятельность,  ТРИЗ и др..  Ученики этих классов активно участвуют не только в большом количестве олимпиад и интеллектуальных</w:t>
      </w:r>
      <w:proofErr w:type="gramEnd"/>
      <w:r w:rsidRPr="00017717">
        <w:rPr>
          <w:rFonts w:ascii="Times New Roman" w:eastAsia="Calibri" w:hAnsi="Times New Roman"/>
          <w:sz w:val="28"/>
          <w:szCs w:val="28"/>
        </w:rPr>
        <w:t xml:space="preserve"> турниров, но и в творческой деятельности, активно работают в системе самоуправления. </w:t>
      </w:r>
    </w:p>
    <w:p w:rsidR="00AB258F" w:rsidRPr="00A05FED" w:rsidRDefault="00AB258F" w:rsidP="00AB258F">
      <w:pPr>
        <w:spacing w:after="0"/>
        <w:ind w:firstLine="567"/>
        <w:jc w:val="both"/>
        <w:rPr>
          <w:rFonts w:ascii="Times New Roman" w:eastAsia="Calibri" w:hAnsi="Times New Roman"/>
          <w:sz w:val="28"/>
          <w:szCs w:val="28"/>
        </w:rPr>
      </w:pPr>
      <w:r w:rsidRPr="00712995">
        <w:rPr>
          <w:rFonts w:ascii="Times New Roman" w:eastAsia="Calibri" w:hAnsi="Times New Roman"/>
          <w:b/>
          <w:i/>
          <w:sz w:val="28"/>
          <w:szCs w:val="28"/>
          <w:u w:val="single"/>
        </w:rPr>
        <w:t>Новым здесь</w:t>
      </w:r>
      <w:r w:rsidRPr="00A05FED">
        <w:rPr>
          <w:rFonts w:ascii="Times New Roman" w:eastAsia="Calibri" w:hAnsi="Times New Roman"/>
          <w:sz w:val="28"/>
          <w:szCs w:val="28"/>
        </w:rPr>
        <w:t xml:space="preserve"> может стать создание </w:t>
      </w:r>
      <w:r>
        <w:rPr>
          <w:rFonts w:ascii="Times New Roman" w:eastAsia="Calibri" w:hAnsi="Times New Roman"/>
          <w:sz w:val="28"/>
          <w:szCs w:val="28"/>
        </w:rPr>
        <w:t xml:space="preserve">специализированных </w:t>
      </w:r>
      <w:r w:rsidRPr="00A05FED">
        <w:rPr>
          <w:rFonts w:ascii="Times New Roman" w:eastAsia="Calibri" w:hAnsi="Times New Roman"/>
          <w:sz w:val="28"/>
          <w:szCs w:val="28"/>
        </w:rPr>
        <w:t xml:space="preserve">классов математики, развитие партнёрских связей с техническими колледжами для организации практики учащихся  инженерных классов.  </w:t>
      </w:r>
    </w:p>
    <w:p w:rsidR="00AB258F" w:rsidRPr="00017717" w:rsidRDefault="00AB258F" w:rsidP="00AB258F">
      <w:pPr>
        <w:numPr>
          <w:ilvl w:val="0"/>
          <w:numId w:val="21"/>
        </w:numPr>
        <w:spacing w:after="0"/>
        <w:ind w:left="0" w:firstLine="567"/>
        <w:jc w:val="both"/>
        <w:rPr>
          <w:rFonts w:ascii="Times New Roman" w:eastAsia="Calibri" w:hAnsi="Times New Roman"/>
          <w:sz w:val="28"/>
          <w:szCs w:val="28"/>
        </w:rPr>
      </w:pPr>
      <w:r w:rsidRPr="00017717">
        <w:rPr>
          <w:rFonts w:ascii="Times New Roman" w:eastAsia="Calibri" w:hAnsi="Times New Roman"/>
          <w:b/>
          <w:i/>
          <w:sz w:val="28"/>
          <w:szCs w:val="28"/>
        </w:rPr>
        <w:t xml:space="preserve"> Международный проект</w:t>
      </w:r>
      <w:r w:rsidRPr="00017717">
        <w:rPr>
          <w:rFonts w:ascii="Times New Roman" w:eastAsia="Calibri" w:hAnsi="Times New Roman"/>
          <w:sz w:val="28"/>
          <w:szCs w:val="28"/>
        </w:rPr>
        <w:t xml:space="preserve"> «Школы-партнёры будущего» (Россия - Германия)» - немецкий язык изучается как второй иностранный с 5-го класса, организуется повышение квалификации учителей в Германии и городах России,  осуществляются поездки учащихся лицея в языковые лагери в Германии, проводится большая проектная работа.</w:t>
      </w:r>
      <w:r>
        <w:rPr>
          <w:rFonts w:ascii="Times New Roman" w:eastAsia="Calibri" w:hAnsi="Times New Roman"/>
          <w:sz w:val="28"/>
          <w:szCs w:val="28"/>
        </w:rPr>
        <w:t xml:space="preserve"> </w:t>
      </w:r>
      <w:r w:rsidRPr="00712995">
        <w:rPr>
          <w:rFonts w:ascii="Times New Roman" w:eastAsia="Calibri" w:hAnsi="Times New Roman"/>
          <w:b/>
          <w:i/>
          <w:sz w:val="28"/>
          <w:szCs w:val="28"/>
          <w:u w:val="single"/>
        </w:rPr>
        <w:t>Новым здесь</w:t>
      </w:r>
      <w:r>
        <w:rPr>
          <w:rFonts w:ascii="Times New Roman" w:eastAsia="Calibri" w:hAnsi="Times New Roman"/>
          <w:sz w:val="28"/>
          <w:szCs w:val="28"/>
        </w:rPr>
        <w:t xml:space="preserve"> может стать расширение проекта, развитие партнёрских связей с институтом Гёте и с гимназией №3 Академгородка, участвующей в проекте.</w:t>
      </w:r>
    </w:p>
    <w:p w:rsidR="00AB258F" w:rsidRDefault="00AB258F" w:rsidP="00AB258F">
      <w:pPr>
        <w:numPr>
          <w:ilvl w:val="0"/>
          <w:numId w:val="21"/>
        </w:numPr>
        <w:spacing w:after="0"/>
        <w:ind w:left="0" w:firstLine="567"/>
        <w:jc w:val="both"/>
        <w:rPr>
          <w:rFonts w:ascii="Times New Roman" w:eastAsia="Calibri" w:hAnsi="Times New Roman"/>
          <w:sz w:val="28"/>
          <w:szCs w:val="28"/>
        </w:rPr>
      </w:pPr>
      <w:r w:rsidRPr="00017717">
        <w:rPr>
          <w:rFonts w:ascii="Times New Roman" w:eastAsia="Calibri" w:hAnsi="Times New Roman"/>
          <w:b/>
          <w:i/>
          <w:sz w:val="28"/>
          <w:szCs w:val="28"/>
        </w:rPr>
        <w:t xml:space="preserve">Лицейский проект </w:t>
      </w:r>
      <w:r w:rsidRPr="00017717">
        <w:rPr>
          <w:rFonts w:ascii="Times New Roman" w:eastAsia="Calibri" w:hAnsi="Times New Roman"/>
          <w:sz w:val="28"/>
          <w:szCs w:val="28"/>
        </w:rPr>
        <w:t xml:space="preserve">«Интеллектуальный марафон». В научных обществах «Первая ступень» и «Эврика» работают более 75% учащихся 2-11 классов, проводится НПК старшеклассников, НПК в 5-8 классах, Неделя науки и творчества, школьная </w:t>
      </w:r>
      <w:proofErr w:type="spellStart"/>
      <w:r w:rsidRPr="00017717">
        <w:rPr>
          <w:rFonts w:ascii="Times New Roman" w:eastAsia="Calibri" w:hAnsi="Times New Roman"/>
          <w:sz w:val="28"/>
          <w:szCs w:val="28"/>
        </w:rPr>
        <w:t>Интерра</w:t>
      </w:r>
      <w:proofErr w:type="spellEnd"/>
      <w:r w:rsidRPr="00017717">
        <w:rPr>
          <w:rFonts w:ascii="Times New Roman" w:eastAsia="Calibri" w:hAnsi="Times New Roman"/>
          <w:sz w:val="28"/>
          <w:szCs w:val="28"/>
        </w:rPr>
        <w:t xml:space="preserve">.  В предметных олимпиадах на школьном этапе участвуют 1300 учащихся 5-11-х классов (при контингенте 400 человек). </w:t>
      </w:r>
    </w:p>
    <w:p w:rsidR="00AB258F" w:rsidRPr="00F8033E" w:rsidRDefault="00AB258F" w:rsidP="00AB258F">
      <w:pPr>
        <w:spacing w:after="0"/>
        <w:ind w:firstLine="567"/>
        <w:jc w:val="both"/>
        <w:rPr>
          <w:rFonts w:ascii="Times New Roman" w:eastAsia="Calibri" w:hAnsi="Times New Roman"/>
          <w:sz w:val="28"/>
          <w:szCs w:val="28"/>
        </w:rPr>
      </w:pPr>
      <w:r w:rsidRPr="00F8033E">
        <w:rPr>
          <w:rFonts w:ascii="Times New Roman" w:eastAsia="Calibri" w:hAnsi="Times New Roman"/>
          <w:b/>
          <w:i/>
          <w:sz w:val="28"/>
          <w:szCs w:val="28"/>
          <w:u w:val="single"/>
        </w:rPr>
        <w:t>Новым здесь</w:t>
      </w:r>
      <w:r>
        <w:rPr>
          <w:rFonts w:ascii="Times New Roman" w:eastAsia="Calibri" w:hAnsi="Times New Roman"/>
          <w:b/>
          <w:i/>
          <w:sz w:val="28"/>
          <w:szCs w:val="28"/>
        </w:rPr>
        <w:t xml:space="preserve"> </w:t>
      </w:r>
      <w:r w:rsidRPr="00F8033E">
        <w:rPr>
          <w:rFonts w:ascii="Times New Roman" w:eastAsia="Calibri" w:hAnsi="Times New Roman"/>
          <w:sz w:val="28"/>
          <w:szCs w:val="28"/>
        </w:rPr>
        <w:t xml:space="preserve">является использование образовательного потенциала родителей учащихся лицея. </w:t>
      </w:r>
    </w:p>
    <w:p w:rsidR="00AB258F" w:rsidRDefault="00AB258F" w:rsidP="00AB258F">
      <w:pPr>
        <w:numPr>
          <w:ilvl w:val="0"/>
          <w:numId w:val="21"/>
        </w:numPr>
        <w:spacing w:after="0"/>
        <w:ind w:left="0" w:firstLine="567"/>
        <w:jc w:val="both"/>
        <w:rPr>
          <w:rFonts w:ascii="Times New Roman" w:eastAsia="Calibri" w:hAnsi="Times New Roman"/>
          <w:sz w:val="28"/>
          <w:szCs w:val="28"/>
        </w:rPr>
      </w:pPr>
      <w:r w:rsidRPr="00017717">
        <w:rPr>
          <w:rFonts w:ascii="Times New Roman" w:eastAsia="Calibri" w:hAnsi="Times New Roman"/>
          <w:b/>
          <w:i/>
          <w:sz w:val="28"/>
          <w:szCs w:val="28"/>
        </w:rPr>
        <w:t xml:space="preserve">Лицейские  проекты </w:t>
      </w:r>
      <w:r w:rsidRPr="00017717">
        <w:rPr>
          <w:rFonts w:ascii="Times New Roman" w:eastAsia="Calibri" w:hAnsi="Times New Roman"/>
          <w:sz w:val="28"/>
          <w:szCs w:val="28"/>
        </w:rPr>
        <w:t xml:space="preserve"> «Развитие самоуправления «Содружество»» и  «Лицей – социально активная образовательная организация». Лицей – </w:t>
      </w:r>
      <w:r w:rsidRPr="00017717">
        <w:rPr>
          <w:rFonts w:ascii="Times New Roman" w:eastAsia="Calibri" w:hAnsi="Times New Roman"/>
          <w:sz w:val="28"/>
          <w:szCs w:val="28"/>
        </w:rPr>
        <w:lastRenderedPageBreak/>
        <w:t xml:space="preserve">республика, каждый класс – город со своей символикой, традициями, социальными связями. Управление республикой осуществляет Совет учащихся лицея, в который входят члены Парламента и Палаты мэров. Участники самоуправления организуют активную деятельность министерств образования и науки, информации и печати, культуры, дисциплины и порядка, здоровья и спортивно-массовой работы. </w:t>
      </w:r>
      <w:proofErr w:type="gramStart"/>
      <w:r w:rsidRPr="00017717">
        <w:rPr>
          <w:rFonts w:ascii="Times New Roman" w:eastAsia="Calibri" w:hAnsi="Times New Roman"/>
          <w:sz w:val="28"/>
          <w:szCs w:val="28"/>
        </w:rPr>
        <w:t>По инициативе «Содружества» проводятся благотворительные акции «От сердца к сердцу», «</w:t>
      </w:r>
      <w:proofErr w:type="spellStart"/>
      <w:r w:rsidRPr="00017717">
        <w:rPr>
          <w:rFonts w:ascii="Times New Roman" w:eastAsia="Calibri" w:hAnsi="Times New Roman"/>
          <w:sz w:val="28"/>
          <w:szCs w:val="28"/>
        </w:rPr>
        <w:t>Витаминка</w:t>
      </w:r>
      <w:proofErr w:type="spellEnd"/>
      <w:r w:rsidRPr="00017717">
        <w:rPr>
          <w:rFonts w:ascii="Times New Roman" w:eastAsia="Calibri" w:hAnsi="Times New Roman"/>
          <w:sz w:val="28"/>
          <w:szCs w:val="28"/>
        </w:rPr>
        <w:t>», «</w:t>
      </w:r>
      <w:proofErr w:type="spellStart"/>
      <w:r w:rsidRPr="00017717">
        <w:rPr>
          <w:rFonts w:ascii="Times New Roman" w:eastAsia="Calibri" w:hAnsi="Times New Roman"/>
          <w:sz w:val="28"/>
          <w:szCs w:val="28"/>
        </w:rPr>
        <w:t>Апельсинка</w:t>
      </w:r>
      <w:proofErr w:type="spellEnd"/>
      <w:r w:rsidRPr="00017717">
        <w:rPr>
          <w:rFonts w:ascii="Times New Roman" w:eastAsia="Calibri" w:hAnsi="Times New Roman"/>
          <w:sz w:val="28"/>
          <w:szCs w:val="28"/>
        </w:rPr>
        <w:t>», «Карамелька»  (для воспитанников детского дома №1 и интерната №152, жителей  Дома ветеранов), «</w:t>
      </w:r>
      <w:proofErr w:type="spellStart"/>
      <w:r w:rsidRPr="00017717">
        <w:rPr>
          <w:rFonts w:ascii="Times New Roman" w:eastAsia="Calibri" w:hAnsi="Times New Roman"/>
          <w:sz w:val="28"/>
          <w:szCs w:val="28"/>
        </w:rPr>
        <w:t>Памперс</w:t>
      </w:r>
      <w:proofErr w:type="spellEnd"/>
      <w:r w:rsidRPr="00017717">
        <w:rPr>
          <w:rFonts w:ascii="Times New Roman" w:eastAsia="Calibri" w:hAnsi="Times New Roman"/>
          <w:sz w:val="28"/>
          <w:szCs w:val="28"/>
        </w:rPr>
        <w:t xml:space="preserve">» (для Дома малютки), «Кормушка» и «Скворечник» (для зоопарка), «Корм для бездомных животных», «Ветеран живет рядом», «Снежный городок» и «Чистый двор» (для детских садов), «Письмо водителю» (совместно с ГИБДД), «Письмо солдату» и др. </w:t>
      </w:r>
      <w:proofErr w:type="gramEnd"/>
    </w:p>
    <w:p w:rsidR="00AB258F" w:rsidRPr="00F8033E" w:rsidRDefault="00AB258F" w:rsidP="00AB258F">
      <w:pPr>
        <w:spacing w:after="0"/>
        <w:ind w:firstLine="567"/>
        <w:jc w:val="both"/>
        <w:rPr>
          <w:rFonts w:ascii="Times New Roman" w:eastAsia="Calibri" w:hAnsi="Times New Roman"/>
          <w:sz w:val="28"/>
          <w:szCs w:val="28"/>
        </w:rPr>
      </w:pPr>
      <w:r w:rsidRPr="00F8033E">
        <w:rPr>
          <w:rFonts w:ascii="Times New Roman" w:eastAsia="Calibri" w:hAnsi="Times New Roman"/>
          <w:sz w:val="28"/>
          <w:szCs w:val="28"/>
        </w:rPr>
        <w:t>В этом проекте</w:t>
      </w:r>
      <w:r>
        <w:rPr>
          <w:rFonts w:ascii="Times New Roman" w:eastAsia="Calibri" w:hAnsi="Times New Roman"/>
          <w:b/>
          <w:i/>
          <w:sz w:val="28"/>
          <w:szCs w:val="28"/>
        </w:rPr>
        <w:t xml:space="preserve"> </w:t>
      </w:r>
      <w:r w:rsidRPr="00F8033E">
        <w:rPr>
          <w:rFonts w:ascii="Times New Roman" w:eastAsia="Calibri" w:hAnsi="Times New Roman"/>
          <w:b/>
          <w:i/>
          <w:sz w:val="28"/>
          <w:szCs w:val="28"/>
          <w:u w:val="single"/>
        </w:rPr>
        <w:t>новым</w:t>
      </w:r>
      <w:r w:rsidRPr="00F8033E">
        <w:rPr>
          <w:rFonts w:ascii="Times New Roman" w:eastAsia="Calibri" w:hAnsi="Times New Roman"/>
          <w:sz w:val="28"/>
          <w:szCs w:val="28"/>
        </w:rPr>
        <w:t xml:space="preserve"> является работа лицейской экспериментальной площадки «Создание разновозрастного партнёрского клубного взаимодействия как модель реализации ФГОС»</w:t>
      </w:r>
    </w:p>
    <w:p w:rsidR="00AB258F" w:rsidRPr="00017717" w:rsidRDefault="00AB258F" w:rsidP="00AB258F">
      <w:pPr>
        <w:numPr>
          <w:ilvl w:val="0"/>
          <w:numId w:val="21"/>
        </w:numPr>
        <w:spacing w:after="0"/>
        <w:ind w:left="0" w:firstLine="567"/>
        <w:jc w:val="both"/>
        <w:rPr>
          <w:rFonts w:ascii="Times New Roman" w:hAnsi="Times New Roman"/>
          <w:sz w:val="28"/>
          <w:szCs w:val="28"/>
        </w:rPr>
      </w:pPr>
      <w:r w:rsidRPr="00017717">
        <w:rPr>
          <w:rFonts w:ascii="Times New Roman" w:eastAsia="Calibri" w:hAnsi="Times New Roman"/>
          <w:b/>
          <w:i/>
          <w:sz w:val="28"/>
          <w:szCs w:val="28"/>
        </w:rPr>
        <w:t>Проект «Лицейский журнал «Родник»»</w:t>
      </w:r>
      <w:r w:rsidRPr="00017717">
        <w:rPr>
          <w:rFonts w:ascii="Times New Roman" w:eastAsia="Calibri" w:hAnsi="Times New Roman"/>
          <w:sz w:val="28"/>
          <w:szCs w:val="28"/>
        </w:rPr>
        <w:t xml:space="preserve"> - ежегодно выпускаются по 4 журнала объемом до 100 страниц. Фактически в журнале отражается вся жизнь лицеистов: урочная, внеурочная, внеклассная деятельность, печатаются творческие работы учащихся, родителей, педагогов.</w:t>
      </w:r>
      <w:r w:rsidRPr="00017717">
        <w:rPr>
          <w:rFonts w:ascii="Times New Roman" w:hAnsi="Times New Roman"/>
          <w:sz w:val="28"/>
          <w:szCs w:val="28"/>
        </w:rPr>
        <w:t xml:space="preserve">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Отмечается  увеличение количества детей, посещающих клубы по интересам  - военно-патриотический клуб «Дорогами Победы», клуб песенной поэзии «Феникс», спортивно-оздоровительный клуб «Сокол»,  </w:t>
      </w:r>
      <w:r>
        <w:rPr>
          <w:rFonts w:ascii="Times New Roman" w:hAnsi="Times New Roman"/>
          <w:sz w:val="28"/>
          <w:szCs w:val="28"/>
        </w:rPr>
        <w:t>25</w:t>
      </w:r>
      <w:r w:rsidRPr="00017717">
        <w:rPr>
          <w:rFonts w:ascii="Times New Roman" w:hAnsi="Times New Roman"/>
          <w:sz w:val="28"/>
          <w:szCs w:val="28"/>
        </w:rPr>
        <w:t xml:space="preserve"> кружков по различным направлениям в лицее и вне его стен.  Наибольшей популярностью пользуются танцевальная студия «Вереск», изостудия «Акварелька», вокально-инструментальный ансамбль «Крылатая Гвардия».</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Для развития волевой сферы и физических способностей учащиеся активно занимаются спортом в лицейских секциях волейбола, легкой атлетики, общефизической подготовки, баскетбола. В кружках и секциях занято более 75% детей с 1-го по 11-й класс. </w:t>
      </w:r>
    </w:p>
    <w:p w:rsidR="00AB258F" w:rsidRPr="00017717" w:rsidRDefault="00AB258F" w:rsidP="00AB258F">
      <w:pPr>
        <w:numPr>
          <w:ilvl w:val="0"/>
          <w:numId w:val="15"/>
        </w:numPr>
        <w:tabs>
          <w:tab w:val="left" w:pos="284"/>
          <w:tab w:val="left" w:pos="567"/>
          <w:tab w:val="left" w:pos="993"/>
        </w:tabs>
        <w:spacing w:after="0"/>
        <w:ind w:left="0" w:firstLine="567"/>
        <w:contextualSpacing/>
        <w:jc w:val="both"/>
        <w:rPr>
          <w:rFonts w:ascii="Times New Roman" w:eastAsia="Calibri" w:hAnsi="Times New Roman"/>
          <w:sz w:val="28"/>
          <w:szCs w:val="28"/>
        </w:rPr>
      </w:pPr>
      <w:r w:rsidRPr="00017717">
        <w:rPr>
          <w:rFonts w:ascii="Times New Roman" w:eastAsia="Calibri" w:hAnsi="Times New Roman"/>
          <w:b/>
          <w:i/>
          <w:sz w:val="28"/>
          <w:szCs w:val="28"/>
        </w:rPr>
        <w:t>Модель</w:t>
      </w:r>
      <w:r w:rsidRPr="00017717">
        <w:rPr>
          <w:rFonts w:ascii="Times New Roman" w:eastAsia="Calibri" w:hAnsi="Times New Roman"/>
          <w:sz w:val="28"/>
          <w:szCs w:val="28"/>
        </w:rPr>
        <w:t xml:space="preserve"> организации методической работы в интерактивных формах и </w:t>
      </w:r>
      <w:r w:rsidRPr="00017717">
        <w:rPr>
          <w:rFonts w:ascii="Times New Roman" w:eastAsia="Calibri" w:hAnsi="Times New Roman"/>
          <w:b/>
          <w:i/>
          <w:sz w:val="28"/>
          <w:szCs w:val="28"/>
        </w:rPr>
        <w:t>проект</w:t>
      </w:r>
      <w:r w:rsidRPr="00017717">
        <w:rPr>
          <w:rFonts w:ascii="Times New Roman" w:eastAsia="Calibri" w:hAnsi="Times New Roman"/>
          <w:sz w:val="28"/>
          <w:szCs w:val="28"/>
        </w:rPr>
        <w:t xml:space="preserve"> «Инновационные подходы к формированию универсальных профессиональных компетенций педагогов  в условиях реализации ФГОС ООО»,  с 01.09.2013 г. открыта Городская экспериментальная площадка.</w:t>
      </w:r>
      <w:r>
        <w:rPr>
          <w:rFonts w:ascii="Times New Roman" w:eastAsia="Calibri" w:hAnsi="Times New Roman"/>
          <w:sz w:val="28"/>
          <w:szCs w:val="28"/>
        </w:rPr>
        <w:t xml:space="preserve"> Именно деятельность площадки является </w:t>
      </w:r>
      <w:r w:rsidRPr="00651258">
        <w:rPr>
          <w:rFonts w:ascii="Times New Roman" w:eastAsia="Calibri" w:hAnsi="Times New Roman"/>
          <w:b/>
          <w:i/>
          <w:sz w:val="28"/>
          <w:szCs w:val="28"/>
          <w:u w:val="single"/>
        </w:rPr>
        <w:t>новым компонентом</w:t>
      </w:r>
      <w:r>
        <w:rPr>
          <w:rFonts w:ascii="Times New Roman" w:eastAsia="Calibri" w:hAnsi="Times New Roman"/>
          <w:sz w:val="28"/>
          <w:szCs w:val="28"/>
        </w:rPr>
        <w:t xml:space="preserve">  методической работы. </w:t>
      </w:r>
    </w:p>
    <w:p w:rsidR="00AB258F" w:rsidRPr="00017717" w:rsidRDefault="00AB258F" w:rsidP="00AB258F">
      <w:pPr>
        <w:numPr>
          <w:ilvl w:val="0"/>
          <w:numId w:val="15"/>
        </w:numPr>
        <w:tabs>
          <w:tab w:val="left" w:pos="284"/>
          <w:tab w:val="left" w:pos="567"/>
          <w:tab w:val="left" w:pos="993"/>
        </w:tabs>
        <w:spacing w:after="0"/>
        <w:ind w:left="0" w:firstLine="567"/>
        <w:jc w:val="both"/>
        <w:rPr>
          <w:rFonts w:ascii="Times New Roman" w:eastAsia="Calibri" w:hAnsi="Times New Roman"/>
          <w:sz w:val="28"/>
          <w:szCs w:val="28"/>
        </w:rPr>
      </w:pPr>
      <w:r w:rsidRPr="00017717">
        <w:rPr>
          <w:rFonts w:ascii="Times New Roman" w:eastAsia="Calibri" w:hAnsi="Times New Roman"/>
          <w:b/>
          <w:i/>
          <w:sz w:val="28"/>
          <w:szCs w:val="28"/>
        </w:rPr>
        <w:t>Программа</w:t>
      </w:r>
      <w:r w:rsidRPr="00017717">
        <w:rPr>
          <w:rFonts w:ascii="Times New Roman" w:eastAsia="Calibri" w:hAnsi="Times New Roman"/>
          <w:sz w:val="28"/>
          <w:szCs w:val="28"/>
        </w:rPr>
        <w:t xml:space="preserve"> информатизации образовательного пространства. Сегодня лицей обладает мощной информационной базой, создана сеть с иерархической системой доступа и защиты. </w:t>
      </w:r>
      <w:r>
        <w:rPr>
          <w:rFonts w:ascii="Times New Roman" w:eastAsia="Calibri" w:hAnsi="Times New Roman"/>
          <w:sz w:val="28"/>
          <w:szCs w:val="28"/>
        </w:rPr>
        <w:t>Р</w:t>
      </w:r>
      <w:r w:rsidRPr="00017717">
        <w:rPr>
          <w:rFonts w:ascii="Times New Roman" w:eastAsia="Calibri" w:hAnsi="Times New Roman"/>
          <w:sz w:val="28"/>
          <w:szCs w:val="28"/>
        </w:rPr>
        <w:t>еализуются проекты «Школа цифрового века» и «Дневник</w:t>
      </w:r>
      <w:proofErr w:type="gramStart"/>
      <w:r w:rsidRPr="00017717">
        <w:rPr>
          <w:rFonts w:ascii="Times New Roman" w:eastAsia="Calibri" w:hAnsi="Times New Roman"/>
          <w:sz w:val="28"/>
          <w:szCs w:val="28"/>
        </w:rPr>
        <w:t>.</w:t>
      </w:r>
      <w:proofErr w:type="gramEnd"/>
      <w:r w:rsidRPr="00017717">
        <w:rPr>
          <w:rFonts w:ascii="Times New Roman" w:eastAsia="Calibri" w:hAnsi="Times New Roman"/>
          <w:sz w:val="28"/>
          <w:szCs w:val="28"/>
        </w:rPr>
        <w:t xml:space="preserve"> </w:t>
      </w:r>
      <w:proofErr w:type="spellStart"/>
      <w:proofErr w:type="gramStart"/>
      <w:r w:rsidRPr="00017717">
        <w:rPr>
          <w:rFonts w:ascii="Times New Roman" w:eastAsia="Calibri" w:hAnsi="Times New Roman"/>
          <w:sz w:val="28"/>
          <w:szCs w:val="28"/>
        </w:rPr>
        <w:t>р</w:t>
      </w:r>
      <w:proofErr w:type="gramEnd"/>
      <w:r w:rsidRPr="00017717">
        <w:rPr>
          <w:rFonts w:ascii="Times New Roman" w:eastAsia="Calibri" w:hAnsi="Times New Roman"/>
          <w:sz w:val="28"/>
          <w:szCs w:val="28"/>
        </w:rPr>
        <w:t>у</w:t>
      </w:r>
      <w:proofErr w:type="spellEnd"/>
      <w:r w:rsidRPr="00017717">
        <w:rPr>
          <w:rFonts w:ascii="Times New Roman" w:eastAsia="Calibri" w:hAnsi="Times New Roman"/>
          <w:sz w:val="28"/>
          <w:szCs w:val="28"/>
        </w:rPr>
        <w:t xml:space="preserve">», развивается сайт лицея. </w:t>
      </w:r>
      <w:r w:rsidRPr="00651258">
        <w:rPr>
          <w:rFonts w:ascii="Times New Roman" w:eastAsia="Calibri" w:hAnsi="Times New Roman"/>
          <w:b/>
          <w:i/>
          <w:sz w:val="28"/>
          <w:szCs w:val="28"/>
        </w:rPr>
        <w:t>Новое здесь:</w:t>
      </w:r>
      <w:r>
        <w:rPr>
          <w:rFonts w:ascii="Times New Roman" w:eastAsia="Calibri" w:hAnsi="Times New Roman"/>
          <w:sz w:val="28"/>
          <w:szCs w:val="28"/>
        </w:rPr>
        <w:t xml:space="preserve"> обеспечение </w:t>
      </w:r>
      <w:proofErr w:type="spellStart"/>
      <w:r>
        <w:rPr>
          <w:rFonts w:ascii="Times New Roman" w:eastAsia="Calibri" w:hAnsi="Times New Roman"/>
          <w:sz w:val="28"/>
          <w:szCs w:val="28"/>
        </w:rPr>
        <w:lastRenderedPageBreak/>
        <w:t>внутрилицейской</w:t>
      </w:r>
      <w:proofErr w:type="spellEnd"/>
      <w:r>
        <w:rPr>
          <w:rFonts w:ascii="Times New Roman" w:eastAsia="Calibri" w:hAnsi="Times New Roman"/>
          <w:sz w:val="28"/>
          <w:szCs w:val="28"/>
        </w:rPr>
        <w:t xml:space="preserve"> системы повышения квалификации педагогов по использованию интерактивных средств обучения.  </w:t>
      </w:r>
    </w:p>
    <w:p w:rsidR="00AB258F" w:rsidRPr="00017717" w:rsidRDefault="00AB258F" w:rsidP="00AB258F">
      <w:pPr>
        <w:numPr>
          <w:ilvl w:val="0"/>
          <w:numId w:val="15"/>
        </w:numPr>
        <w:tabs>
          <w:tab w:val="left" w:pos="284"/>
          <w:tab w:val="left" w:pos="567"/>
          <w:tab w:val="left" w:pos="993"/>
        </w:tabs>
        <w:spacing w:after="0"/>
        <w:ind w:left="0" w:firstLine="567"/>
        <w:jc w:val="both"/>
        <w:rPr>
          <w:rFonts w:ascii="Times New Roman" w:eastAsia="Calibri" w:hAnsi="Times New Roman"/>
          <w:sz w:val="28"/>
          <w:szCs w:val="28"/>
        </w:rPr>
      </w:pPr>
      <w:r w:rsidRPr="00017717">
        <w:rPr>
          <w:rFonts w:ascii="Times New Roman" w:eastAsia="Calibri" w:hAnsi="Times New Roman"/>
          <w:b/>
          <w:i/>
          <w:sz w:val="28"/>
          <w:szCs w:val="28"/>
        </w:rPr>
        <w:t>Программа</w:t>
      </w:r>
      <w:r w:rsidRPr="00017717">
        <w:rPr>
          <w:rFonts w:ascii="Times New Roman" w:eastAsia="Calibri" w:hAnsi="Times New Roman"/>
          <w:sz w:val="28"/>
          <w:szCs w:val="28"/>
        </w:rPr>
        <w:t xml:space="preserve"> «Здоровье лицеиста» и поддерживающие </w:t>
      </w:r>
      <w:r w:rsidRPr="00017717">
        <w:rPr>
          <w:rFonts w:ascii="Times New Roman" w:eastAsia="Calibri" w:hAnsi="Times New Roman"/>
          <w:b/>
          <w:i/>
          <w:sz w:val="28"/>
          <w:szCs w:val="28"/>
        </w:rPr>
        <w:t>проекты</w:t>
      </w:r>
      <w:r w:rsidRPr="00017717">
        <w:rPr>
          <w:rFonts w:ascii="Times New Roman" w:eastAsia="Calibri" w:hAnsi="Times New Roman"/>
          <w:sz w:val="28"/>
          <w:szCs w:val="28"/>
        </w:rPr>
        <w:t xml:space="preserve"> «Спортивно-оздоровительный клуб «Сокол»», «Городок безопасности «Добрая дорога»», «Психолого-педагогическое сопровождение участников образовательного процесса».</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Реализация программы «Здоровье  лицеиста» повысила внимание педагогов, учащихся и родителей к вопросам здоровья.  Все учителя-предметники включают в содержание программного материала вопросы </w:t>
      </w:r>
      <w:proofErr w:type="spellStart"/>
      <w:r w:rsidRPr="00017717">
        <w:rPr>
          <w:rFonts w:ascii="Times New Roman" w:hAnsi="Times New Roman"/>
          <w:sz w:val="28"/>
          <w:szCs w:val="28"/>
        </w:rPr>
        <w:t>здоровьесбережения</w:t>
      </w:r>
      <w:proofErr w:type="spellEnd"/>
      <w:r w:rsidRPr="00017717">
        <w:rPr>
          <w:rFonts w:ascii="Times New Roman" w:hAnsi="Times New Roman"/>
          <w:sz w:val="28"/>
          <w:szCs w:val="28"/>
        </w:rPr>
        <w:t>, в учебный план включены курсы «ЗОЖ» и психологической поддержки. На классных часах в 1-11-х классах изучается сквозная программа систематического курса «</w:t>
      </w:r>
      <w:proofErr w:type="spellStart"/>
      <w:r w:rsidRPr="00017717">
        <w:rPr>
          <w:rFonts w:ascii="Times New Roman" w:hAnsi="Times New Roman"/>
          <w:sz w:val="28"/>
          <w:szCs w:val="28"/>
        </w:rPr>
        <w:t>Неболит</w:t>
      </w:r>
      <w:proofErr w:type="spellEnd"/>
      <w:r w:rsidRPr="00017717">
        <w:rPr>
          <w:rFonts w:ascii="Times New Roman" w:hAnsi="Times New Roman"/>
          <w:sz w:val="28"/>
          <w:szCs w:val="28"/>
        </w:rPr>
        <w:t xml:space="preserve">», завершающегося в 1-4-х классах игрой «Радуга здоровья», в 5-8-х классах – конкурсом агитбригад «Будьте здоровы!», в 9-11-х классах – защитой социально значимых проектов «Мы выбираем жизнь!».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Соблюдение нормативных требований к школьной мебели, безопасность расписания, организация уроков с учетом психологических требований к их плотности и смене видов деятельности, мотивация учащихся к здоровому образу жизни, сохранение показателей здоровья учащихся – ключевые показатели безопасности образовательной среды. Основным источником сведений о состоянии здоровья детей служат результаты обязательных медицинских осмотров, мониторинг здоровья учащихся по проблемам: «динамика хронических заболеваний и их обострений», «КОМОТ» - компьютерная оптическая топография позвоночника, </w:t>
      </w:r>
      <w:proofErr w:type="spellStart"/>
      <w:r w:rsidRPr="00017717">
        <w:rPr>
          <w:rFonts w:ascii="Times New Roman" w:hAnsi="Times New Roman"/>
          <w:sz w:val="28"/>
          <w:szCs w:val="28"/>
        </w:rPr>
        <w:t>скрининговое</w:t>
      </w:r>
      <w:proofErr w:type="spellEnd"/>
      <w:r w:rsidRPr="00017717">
        <w:rPr>
          <w:rFonts w:ascii="Times New Roman" w:hAnsi="Times New Roman"/>
          <w:sz w:val="28"/>
          <w:szCs w:val="28"/>
        </w:rPr>
        <w:t xml:space="preserve"> обследование глаз, анкетирование для выявления соблюдения школьниками режимных моментов, отсутствия вредных привычек и мотивации к ЗОЖ.</w:t>
      </w:r>
    </w:p>
    <w:p w:rsidR="00AB258F" w:rsidRPr="00017717" w:rsidRDefault="00AB258F" w:rsidP="00AB258F">
      <w:pPr>
        <w:tabs>
          <w:tab w:val="left" w:pos="2340"/>
        </w:tabs>
        <w:spacing w:after="0"/>
        <w:ind w:firstLine="567"/>
        <w:jc w:val="both"/>
        <w:rPr>
          <w:rFonts w:ascii="Times New Roman" w:hAnsi="Times New Roman"/>
          <w:sz w:val="28"/>
          <w:szCs w:val="28"/>
        </w:rPr>
      </w:pPr>
      <w:r w:rsidRPr="00017717">
        <w:rPr>
          <w:rFonts w:ascii="Times New Roman" w:hAnsi="Times New Roman"/>
          <w:sz w:val="28"/>
          <w:szCs w:val="28"/>
        </w:rPr>
        <w:t xml:space="preserve">Ежегодно в ноябре начинается работа по разработке проекта летней тематической смены в летнем лагере с дневным пребыванием детей, организацией   трехразового питания, в котором укрепляют свое здоровье 170 детей (30% учащихся 1-7-х классов). Ежедневно проводится утренняя оздоровительная гимнастика. В рамках Недель здоровья и в ходе Малых олимпийских игр - спортивные часы, военно-спортивная  игра «Зарница», подвижные игры. </w:t>
      </w:r>
    </w:p>
    <w:p w:rsidR="00AB258F" w:rsidRDefault="00AB258F" w:rsidP="00AB258F">
      <w:pPr>
        <w:pStyle w:val="Default"/>
        <w:spacing w:line="276" w:lineRule="auto"/>
        <w:ind w:firstLine="567"/>
        <w:jc w:val="both"/>
        <w:rPr>
          <w:rFonts w:ascii="Times New Roman" w:hAnsi="Times New Roman" w:cs="Times New Roman"/>
          <w:bCs/>
          <w:sz w:val="28"/>
          <w:szCs w:val="28"/>
        </w:rPr>
      </w:pPr>
      <w:r w:rsidRPr="00017717">
        <w:rPr>
          <w:rFonts w:ascii="Times New Roman" w:hAnsi="Times New Roman" w:cs="Times New Roman"/>
          <w:sz w:val="28"/>
          <w:szCs w:val="28"/>
        </w:rPr>
        <w:t>Горячим питанием обеспечено 100% учащихся 1-11 классов, организованным горячим питанием – учащиеся 1-6 классов, бесплатным питанием – 55 детей из многодетных и социально незащищенных семей.</w:t>
      </w:r>
      <w:r w:rsidRPr="00017717">
        <w:rPr>
          <w:rFonts w:ascii="Times New Roman" w:hAnsi="Times New Roman" w:cs="Times New Roman"/>
          <w:bCs/>
          <w:sz w:val="28"/>
          <w:szCs w:val="28"/>
        </w:rPr>
        <w:tab/>
      </w:r>
    </w:p>
    <w:p w:rsidR="00AB258F" w:rsidRPr="00017717" w:rsidRDefault="00AB258F" w:rsidP="00AB258F">
      <w:pPr>
        <w:pStyle w:val="Default"/>
        <w:spacing w:line="276" w:lineRule="auto"/>
        <w:ind w:firstLine="567"/>
        <w:jc w:val="both"/>
        <w:rPr>
          <w:rFonts w:ascii="Times New Roman" w:hAnsi="Times New Roman" w:cs="Times New Roman"/>
          <w:bCs/>
          <w:sz w:val="28"/>
          <w:szCs w:val="28"/>
        </w:rPr>
      </w:pPr>
      <w:r w:rsidRPr="00651258">
        <w:rPr>
          <w:rFonts w:ascii="Times New Roman" w:hAnsi="Times New Roman" w:cs="Times New Roman"/>
          <w:b/>
          <w:bCs/>
          <w:i/>
          <w:sz w:val="28"/>
          <w:szCs w:val="28"/>
          <w:u w:val="single"/>
        </w:rPr>
        <w:t>Новое здесь</w:t>
      </w:r>
      <w:r>
        <w:rPr>
          <w:rFonts w:ascii="Times New Roman" w:hAnsi="Times New Roman" w:cs="Times New Roman"/>
          <w:bCs/>
          <w:sz w:val="28"/>
          <w:szCs w:val="28"/>
        </w:rPr>
        <w:t xml:space="preserve">: </w:t>
      </w:r>
      <w:r w:rsidRPr="00017717">
        <w:rPr>
          <w:rFonts w:ascii="Times New Roman" w:hAnsi="Times New Roman" w:cs="Times New Roman"/>
          <w:bCs/>
          <w:sz w:val="28"/>
          <w:szCs w:val="28"/>
        </w:rPr>
        <w:t xml:space="preserve"> </w:t>
      </w:r>
      <w:r>
        <w:rPr>
          <w:rFonts w:ascii="Times New Roman" w:hAnsi="Times New Roman" w:cs="Times New Roman"/>
          <w:bCs/>
          <w:sz w:val="28"/>
          <w:szCs w:val="28"/>
        </w:rPr>
        <w:t xml:space="preserve">активизация волонтерского движения по пропаганде ЗОЖ среди участников образовательного процесса.  </w:t>
      </w:r>
    </w:p>
    <w:p w:rsidR="00AB258F" w:rsidRPr="00017717" w:rsidRDefault="00AB258F" w:rsidP="00AB258F">
      <w:pPr>
        <w:numPr>
          <w:ilvl w:val="0"/>
          <w:numId w:val="15"/>
        </w:numPr>
        <w:tabs>
          <w:tab w:val="left" w:pos="284"/>
          <w:tab w:val="left" w:pos="567"/>
          <w:tab w:val="left" w:pos="993"/>
        </w:tabs>
        <w:spacing w:after="0"/>
        <w:ind w:left="0" w:firstLine="567"/>
        <w:jc w:val="both"/>
        <w:rPr>
          <w:rFonts w:ascii="Times New Roman" w:eastAsia="Calibri" w:hAnsi="Times New Roman"/>
          <w:sz w:val="28"/>
          <w:szCs w:val="28"/>
        </w:rPr>
      </w:pPr>
      <w:r w:rsidRPr="00017717">
        <w:rPr>
          <w:rFonts w:ascii="Times New Roman" w:eastAsia="Calibri" w:hAnsi="Times New Roman"/>
          <w:b/>
          <w:i/>
          <w:sz w:val="28"/>
          <w:szCs w:val="28"/>
        </w:rPr>
        <w:t>Проект «Социально активная школа».</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Социальными партнёрами лицея  являются:</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lastRenderedPageBreak/>
        <w:t>ОУ - члены Ассоциации лицеев и гимназий  СУНЦ НГУ;</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 xml:space="preserve">отдел </w:t>
      </w:r>
      <w:proofErr w:type="spellStart"/>
      <w:r w:rsidRPr="00017717">
        <w:rPr>
          <w:rFonts w:ascii="Times New Roman" w:hAnsi="Times New Roman"/>
          <w:sz w:val="28"/>
          <w:szCs w:val="28"/>
        </w:rPr>
        <w:t>довузовской</w:t>
      </w:r>
      <w:proofErr w:type="spellEnd"/>
      <w:r w:rsidRPr="00017717">
        <w:rPr>
          <w:rFonts w:ascii="Times New Roman" w:hAnsi="Times New Roman"/>
          <w:sz w:val="28"/>
          <w:szCs w:val="28"/>
        </w:rPr>
        <w:t xml:space="preserve"> подготовки  НГТУ;</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 xml:space="preserve">вузы – НГУ, НГТУ, НГПУ, СГГА, </w:t>
      </w:r>
      <w:proofErr w:type="spellStart"/>
      <w:r w:rsidRPr="00017717">
        <w:rPr>
          <w:rFonts w:ascii="Times New Roman" w:hAnsi="Times New Roman"/>
          <w:sz w:val="28"/>
          <w:szCs w:val="28"/>
        </w:rPr>
        <w:t>СибГУТИ</w:t>
      </w:r>
      <w:proofErr w:type="spellEnd"/>
      <w:r w:rsidRPr="00017717">
        <w:rPr>
          <w:rFonts w:ascii="Times New Roman" w:hAnsi="Times New Roman"/>
          <w:sz w:val="28"/>
          <w:szCs w:val="28"/>
        </w:rPr>
        <w:t>;</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 xml:space="preserve"> </w:t>
      </w:r>
      <w:proofErr w:type="spellStart"/>
      <w:r w:rsidRPr="00017717">
        <w:rPr>
          <w:rFonts w:ascii="Times New Roman" w:hAnsi="Times New Roman"/>
          <w:sz w:val="28"/>
          <w:szCs w:val="28"/>
        </w:rPr>
        <w:t>НИПКиПРО</w:t>
      </w:r>
      <w:proofErr w:type="spellEnd"/>
      <w:r w:rsidRPr="00017717">
        <w:rPr>
          <w:rFonts w:ascii="Times New Roman" w:hAnsi="Times New Roman"/>
          <w:sz w:val="28"/>
          <w:szCs w:val="28"/>
        </w:rPr>
        <w:t xml:space="preserve">, Областной центр работы с одарёнными детьми </w:t>
      </w:r>
      <w:proofErr w:type="gramStart"/>
      <w:r w:rsidRPr="00017717">
        <w:rPr>
          <w:rFonts w:ascii="Times New Roman" w:hAnsi="Times New Roman"/>
          <w:sz w:val="28"/>
          <w:szCs w:val="28"/>
        </w:rPr>
        <w:t>ДИО-ГЕН</w:t>
      </w:r>
      <w:proofErr w:type="gramEnd"/>
      <w:r w:rsidRPr="00017717">
        <w:rPr>
          <w:rFonts w:ascii="Times New Roman" w:hAnsi="Times New Roman"/>
          <w:sz w:val="28"/>
          <w:szCs w:val="28"/>
        </w:rPr>
        <w:t>;</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 xml:space="preserve">школы – </w:t>
      </w:r>
      <w:proofErr w:type="spellStart"/>
      <w:r w:rsidRPr="00017717">
        <w:rPr>
          <w:rFonts w:ascii="Times New Roman" w:hAnsi="Times New Roman"/>
          <w:sz w:val="28"/>
          <w:szCs w:val="28"/>
        </w:rPr>
        <w:t>пилотные</w:t>
      </w:r>
      <w:proofErr w:type="spellEnd"/>
      <w:r w:rsidRPr="00017717">
        <w:rPr>
          <w:rFonts w:ascii="Times New Roman" w:hAnsi="Times New Roman"/>
          <w:sz w:val="28"/>
          <w:szCs w:val="28"/>
        </w:rPr>
        <w:t xml:space="preserve"> площадки  в региональном  проекте СМК – Лицей №130, СОШ №3 р.п. Линёво, СОШ №1 и СОШ №2 п. Краснозерское, Технический лицей №176 г. Карасука.</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proofErr w:type="gramStart"/>
      <w:r w:rsidRPr="00017717">
        <w:rPr>
          <w:rFonts w:ascii="Times New Roman" w:hAnsi="Times New Roman"/>
          <w:sz w:val="28"/>
          <w:szCs w:val="28"/>
        </w:rPr>
        <w:t>ш</w:t>
      </w:r>
      <w:proofErr w:type="gramEnd"/>
      <w:r w:rsidRPr="00017717">
        <w:rPr>
          <w:rFonts w:ascii="Times New Roman" w:hAnsi="Times New Roman"/>
          <w:sz w:val="28"/>
          <w:szCs w:val="28"/>
        </w:rPr>
        <w:t>колы–партнёры по сетевому взаимодействию  специализированных классов - СОШ №54, Лицей №6 г. Бердска, Гимназия №7, Лицей №136, технический лицей НГТУ;</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ДДТ им. Ефремова, ДДТ «Кировский»,  Школа олимпийского резерва, библиотека им. П.Бажова;</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поликлиника №1, Городской центр медицинской профилактики,  Центр «Магистр», НИИТО;</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Дом малютки, Дом ветеранов, детский дом №1, детские сады микрорайона Новогодний, Новосибирский зоопарк и питомник для животных;</w:t>
      </w:r>
    </w:p>
    <w:p w:rsidR="00AB258F" w:rsidRPr="00017717"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 xml:space="preserve">ветераны войны и педагогического  труда, проживающие в микрорайоне лицея; </w:t>
      </w:r>
    </w:p>
    <w:p w:rsidR="00AB258F" w:rsidRDefault="00AB258F" w:rsidP="00AB258F">
      <w:pPr>
        <w:pStyle w:val="a4"/>
        <w:numPr>
          <w:ilvl w:val="0"/>
          <w:numId w:val="31"/>
        </w:numPr>
        <w:tabs>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депутаты областного и городского Советов депутатов   и др.</w:t>
      </w:r>
    </w:p>
    <w:p w:rsidR="00AB258F" w:rsidRPr="00D415CA" w:rsidRDefault="00AB258F" w:rsidP="00AB258F">
      <w:pPr>
        <w:pStyle w:val="a4"/>
        <w:tabs>
          <w:tab w:val="left" w:pos="1134"/>
        </w:tabs>
        <w:spacing w:after="0"/>
        <w:ind w:left="0" w:firstLine="567"/>
        <w:jc w:val="both"/>
        <w:rPr>
          <w:rFonts w:ascii="Times New Roman" w:hAnsi="Times New Roman"/>
          <w:sz w:val="28"/>
          <w:szCs w:val="28"/>
        </w:rPr>
      </w:pPr>
      <w:r w:rsidRPr="009C00E8">
        <w:rPr>
          <w:rFonts w:ascii="Times New Roman" w:hAnsi="Times New Roman"/>
          <w:b/>
          <w:i/>
          <w:sz w:val="28"/>
          <w:szCs w:val="28"/>
          <w:u w:val="single"/>
        </w:rPr>
        <w:t>Новое здесь</w:t>
      </w:r>
      <w:r w:rsidRPr="00D415CA">
        <w:rPr>
          <w:rFonts w:ascii="Times New Roman" w:hAnsi="Times New Roman"/>
          <w:sz w:val="28"/>
          <w:szCs w:val="28"/>
        </w:rPr>
        <w:t>: активизация волонтерского движения при оказании безвозмездной помощи социальным партнёрам.</w:t>
      </w:r>
    </w:p>
    <w:p w:rsidR="00AB258F" w:rsidRDefault="00AB258F" w:rsidP="00AB258F">
      <w:pPr>
        <w:spacing w:after="0"/>
        <w:ind w:firstLine="567"/>
        <w:jc w:val="center"/>
        <w:rPr>
          <w:rFonts w:ascii="Times New Roman" w:hAnsi="Times New Roman"/>
          <w:b/>
          <w:sz w:val="28"/>
          <w:szCs w:val="28"/>
        </w:rPr>
      </w:pP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На основе всестороннего анализа достижения концептуальной  цели Программы развития «Перспектива» (2009-2014 г.г.), можно сказать, что в лицее </w:t>
      </w:r>
      <w:r w:rsidRPr="00017717">
        <w:rPr>
          <w:rFonts w:ascii="Times New Roman" w:hAnsi="Times New Roman"/>
          <w:sz w:val="28"/>
          <w:szCs w:val="28"/>
          <w:u w:val="single"/>
        </w:rPr>
        <w:t>созданы условия</w:t>
      </w:r>
      <w:r w:rsidRPr="00017717">
        <w:rPr>
          <w:rFonts w:ascii="Times New Roman" w:hAnsi="Times New Roman"/>
          <w:sz w:val="28"/>
          <w:szCs w:val="28"/>
        </w:rPr>
        <w:t>, обеспечивающие оптимальный уровень развития человеческого капитала выпускников, выраженного в способности к продуктивному мышлению, проявлению творческой инициативы, готовности к продолжению образования и активной созидательной деятельности в социуме. Задачи предыдущей Программы развития в большинстве своем решены.</w:t>
      </w:r>
      <w:r>
        <w:rPr>
          <w:rFonts w:ascii="Times New Roman" w:hAnsi="Times New Roman"/>
          <w:sz w:val="28"/>
          <w:szCs w:val="28"/>
        </w:rPr>
        <w:t xml:space="preserve"> </w:t>
      </w:r>
      <w:r w:rsidRPr="00017717">
        <w:rPr>
          <w:rFonts w:ascii="Times New Roman" w:hAnsi="Times New Roman"/>
          <w:sz w:val="28"/>
          <w:szCs w:val="28"/>
        </w:rPr>
        <w:t>Вместе с тем выявлен ряд противоречий, на разрешение которых должны быть направлены усилия педагогического коллектива лицея</w:t>
      </w:r>
      <w:r>
        <w:rPr>
          <w:rFonts w:ascii="Times New Roman" w:hAnsi="Times New Roman"/>
          <w:sz w:val="28"/>
          <w:szCs w:val="28"/>
        </w:rPr>
        <w:t>.</w:t>
      </w:r>
    </w:p>
    <w:p w:rsidR="00AB258F" w:rsidRPr="00017717" w:rsidRDefault="00AB258F" w:rsidP="00AB258F">
      <w:pPr>
        <w:spacing w:after="0"/>
        <w:ind w:firstLine="567"/>
        <w:jc w:val="center"/>
        <w:rPr>
          <w:rFonts w:ascii="Times New Roman" w:hAnsi="Times New Roman"/>
          <w:b/>
          <w:sz w:val="28"/>
          <w:szCs w:val="28"/>
        </w:rPr>
      </w:pPr>
      <w:r w:rsidRPr="00017717">
        <w:rPr>
          <w:rFonts w:ascii="Times New Roman" w:hAnsi="Times New Roman"/>
          <w:b/>
          <w:sz w:val="28"/>
          <w:szCs w:val="28"/>
          <w:lang w:val="en-US"/>
        </w:rPr>
        <w:t>SWOT</w:t>
      </w:r>
      <w:r w:rsidRPr="00017717">
        <w:rPr>
          <w:rFonts w:ascii="Times New Roman" w:hAnsi="Times New Roman"/>
          <w:b/>
          <w:sz w:val="28"/>
          <w:szCs w:val="28"/>
        </w:rPr>
        <w:t>-анализ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AB258F" w:rsidRPr="00017717" w:rsidTr="00F13730">
        <w:tc>
          <w:tcPr>
            <w:tcW w:w="5068" w:type="dxa"/>
            <w:shd w:val="clear" w:color="auto" w:fill="auto"/>
          </w:tcPr>
          <w:p w:rsidR="00AB258F" w:rsidRPr="00017717" w:rsidRDefault="00AB258F" w:rsidP="00F13730">
            <w:pPr>
              <w:spacing w:after="0"/>
              <w:ind w:firstLine="284"/>
              <w:jc w:val="center"/>
              <w:rPr>
                <w:rFonts w:ascii="Times New Roman" w:hAnsi="Times New Roman"/>
                <w:b/>
                <w:sz w:val="28"/>
                <w:szCs w:val="28"/>
                <w:u w:val="single"/>
              </w:rPr>
            </w:pPr>
            <w:r w:rsidRPr="00017717">
              <w:rPr>
                <w:rFonts w:ascii="Times New Roman" w:hAnsi="Times New Roman"/>
                <w:b/>
                <w:sz w:val="28"/>
                <w:szCs w:val="28"/>
                <w:u w:val="single"/>
              </w:rPr>
              <w:t>Сильные стороны</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Открытость образовательного пространства, развитие системы общественно-государственного управления и социального партнерства.</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lastRenderedPageBreak/>
              <w:t xml:space="preserve"> Управление качеством образования на основе разработанного стандарта организации, введенной в действие и сертифицированной системы менеджмента качества – внедрение процессного подхода, ориентация на потребителя, управление ресурсами, рефлексивная основа деятельности всех субъектов системы управления качеством образования.</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 xml:space="preserve"> Преемственность педагогического опыта в сочетании с активным внедрением новаций, организацией опытно-экспериментальной и проектно-исследовательской деятельности участников образовательного процесса.</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 xml:space="preserve"> Предоставление учащимся широких возможностей для формирования ключевых компетенций, развития интеллектуальных, творческих, физических и лидерских способностей, удовлетворения образовательных потребностей, обеспечивающих устойчивую ориентацию выпускников на продолжение образования и успешную самореализацию.</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 xml:space="preserve"> Внимательное отношение к индивидуальным особенностям, развитию и образовательным потребностям каждого субъекта образовательной деятельности с учетом показателей здоровья.</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Мощная информационная и материально-техническая база.</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Создание психологической службы в лицее – 3 психолога.</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 xml:space="preserve">Система организации методической работы, курсовой переподготовки, </w:t>
            </w:r>
            <w:r w:rsidRPr="00017717">
              <w:rPr>
                <w:rFonts w:ascii="Times New Roman" w:hAnsi="Times New Roman"/>
                <w:sz w:val="28"/>
                <w:szCs w:val="28"/>
              </w:rPr>
              <w:lastRenderedPageBreak/>
              <w:t xml:space="preserve">образовательных сертификатов, моральное и материальное стимулирование качества профессиональной деятельности. </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5D0611">
              <w:rPr>
                <w:rFonts w:ascii="Times New Roman" w:hAnsi="Times New Roman"/>
                <w:sz w:val="28"/>
                <w:szCs w:val="28"/>
              </w:rPr>
              <w:t xml:space="preserve">В </w:t>
            </w:r>
            <w:proofErr w:type="gramStart"/>
            <w:r w:rsidRPr="005D0611">
              <w:rPr>
                <w:rFonts w:ascii="Times New Roman" w:hAnsi="Times New Roman"/>
                <w:sz w:val="28"/>
                <w:szCs w:val="28"/>
              </w:rPr>
              <w:t>рейтинге школ повышенного статуса, проведенном независимым агентством  РИА НОВОСТИ в 2013 году лицей занял</w:t>
            </w:r>
            <w:proofErr w:type="gramEnd"/>
            <w:r w:rsidRPr="005D0611">
              <w:rPr>
                <w:rFonts w:ascii="Times New Roman" w:hAnsi="Times New Roman"/>
                <w:sz w:val="28"/>
                <w:szCs w:val="28"/>
              </w:rPr>
              <w:t xml:space="preserve"> 2-е место среди 23-х лицеев и 4-е место среди 52-х лицеев и гимназий НСО.</w:t>
            </w:r>
          </w:p>
        </w:tc>
        <w:tc>
          <w:tcPr>
            <w:tcW w:w="5069" w:type="dxa"/>
            <w:shd w:val="clear" w:color="auto" w:fill="auto"/>
          </w:tcPr>
          <w:p w:rsidR="00AB258F" w:rsidRPr="00017717" w:rsidRDefault="00AB258F" w:rsidP="00F13730">
            <w:pPr>
              <w:spacing w:after="0"/>
              <w:ind w:firstLine="567"/>
              <w:jc w:val="center"/>
              <w:rPr>
                <w:rFonts w:ascii="Times New Roman" w:hAnsi="Times New Roman"/>
                <w:b/>
                <w:sz w:val="28"/>
                <w:szCs w:val="28"/>
                <w:u w:val="single"/>
              </w:rPr>
            </w:pPr>
            <w:r w:rsidRPr="00017717">
              <w:rPr>
                <w:rFonts w:ascii="Times New Roman" w:hAnsi="Times New Roman"/>
                <w:b/>
                <w:sz w:val="28"/>
                <w:szCs w:val="28"/>
                <w:u w:val="single"/>
              </w:rPr>
              <w:lastRenderedPageBreak/>
              <w:t>Возможности</w:t>
            </w:r>
          </w:p>
          <w:p w:rsidR="00AB258F" w:rsidRPr="00017717" w:rsidRDefault="00AB258F" w:rsidP="00F13730">
            <w:pPr>
              <w:numPr>
                <w:ilvl w:val="0"/>
                <w:numId w:val="3"/>
              </w:numPr>
              <w:tabs>
                <w:tab w:val="left" w:pos="319"/>
              </w:tabs>
              <w:spacing w:after="0"/>
              <w:ind w:left="0" w:firstLine="177"/>
              <w:jc w:val="both"/>
              <w:rPr>
                <w:rFonts w:ascii="Times New Roman" w:hAnsi="Times New Roman"/>
                <w:sz w:val="28"/>
                <w:szCs w:val="28"/>
              </w:rPr>
            </w:pPr>
            <w:r w:rsidRPr="00017717">
              <w:rPr>
                <w:rFonts w:ascii="Times New Roman" w:hAnsi="Times New Roman"/>
                <w:sz w:val="28"/>
                <w:szCs w:val="28"/>
              </w:rPr>
              <w:t xml:space="preserve">Привлечение </w:t>
            </w:r>
            <w:r>
              <w:rPr>
                <w:rFonts w:ascii="Times New Roman" w:hAnsi="Times New Roman"/>
                <w:sz w:val="28"/>
                <w:szCs w:val="28"/>
              </w:rPr>
              <w:t>в</w:t>
            </w:r>
            <w:r w:rsidRPr="00017717">
              <w:rPr>
                <w:rFonts w:ascii="Times New Roman" w:hAnsi="Times New Roman"/>
                <w:sz w:val="28"/>
                <w:szCs w:val="28"/>
              </w:rPr>
              <w:t xml:space="preserve">ысококвалифицированных кадров, готовых заниматься проектно-исследовательской и методической </w:t>
            </w:r>
            <w:r w:rsidRPr="00017717">
              <w:rPr>
                <w:rFonts w:ascii="Times New Roman" w:hAnsi="Times New Roman"/>
                <w:sz w:val="28"/>
                <w:szCs w:val="28"/>
              </w:rPr>
              <w:lastRenderedPageBreak/>
              <w:t>работой, умеющих работать с интерактивными средствами обучения.</w:t>
            </w:r>
          </w:p>
          <w:p w:rsidR="00AB258F" w:rsidRPr="00017717" w:rsidRDefault="00AB258F" w:rsidP="00F13730">
            <w:pPr>
              <w:numPr>
                <w:ilvl w:val="0"/>
                <w:numId w:val="3"/>
              </w:numPr>
              <w:tabs>
                <w:tab w:val="left" w:pos="319"/>
              </w:tabs>
              <w:spacing w:after="0"/>
              <w:ind w:left="0" w:firstLine="177"/>
              <w:jc w:val="both"/>
              <w:rPr>
                <w:rFonts w:ascii="Times New Roman" w:hAnsi="Times New Roman"/>
                <w:sz w:val="28"/>
                <w:szCs w:val="28"/>
              </w:rPr>
            </w:pPr>
            <w:r w:rsidRPr="00017717">
              <w:rPr>
                <w:rFonts w:ascii="Times New Roman" w:eastAsia="Calibri" w:hAnsi="Times New Roman"/>
                <w:sz w:val="28"/>
                <w:szCs w:val="28"/>
              </w:rPr>
              <w:t xml:space="preserve">Дальнейшее развитие универсальных компетенций педагогов лицея в соответствии с проектом нового профессионального стандарта  как ресурс успешной реализации стандартов второго поколения и повышения эффективности использования интерактивных средств обучения. </w:t>
            </w:r>
          </w:p>
          <w:p w:rsidR="00AB258F" w:rsidRPr="00017717" w:rsidRDefault="00AB258F" w:rsidP="00F13730">
            <w:pPr>
              <w:numPr>
                <w:ilvl w:val="0"/>
                <w:numId w:val="3"/>
              </w:numPr>
              <w:tabs>
                <w:tab w:val="left" w:pos="319"/>
              </w:tabs>
              <w:spacing w:after="0"/>
              <w:ind w:left="0" w:firstLine="177"/>
              <w:rPr>
                <w:rFonts w:ascii="Times New Roman" w:hAnsi="Times New Roman"/>
                <w:sz w:val="28"/>
                <w:szCs w:val="28"/>
              </w:rPr>
            </w:pPr>
            <w:r w:rsidRPr="00017717">
              <w:rPr>
                <w:rFonts w:ascii="Times New Roman" w:hAnsi="Times New Roman"/>
                <w:sz w:val="28"/>
                <w:szCs w:val="28"/>
              </w:rPr>
              <w:t>Совершенствование технологий  подготовки  выпускников к итоговой аттестации для достижения максимально высоких результатов.</w:t>
            </w:r>
          </w:p>
          <w:p w:rsidR="00AB258F" w:rsidRPr="00017717" w:rsidRDefault="00AB258F" w:rsidP="00F13730">
            <w:pPr>
              <w:numPr>
                <w:ilvl w:val="0"/>
                <w:numId w:val="3"/>
              </w:numPr>
              <w:tabs>
                <w:tab w:val="left" w:pos="319"/>
              </w:tabs>
              <w:spacing w:after="0"/>
              <w:ind w:left="0" w:firstLine="177"/>
              <w:rPr>
                <w:rFonts w:ascii="Times New Roman" w:hAnsi="Times New Roman"/>
                <w:sz w:val="28"/>
                <w:szCs w:val="28"/>
              </w:rPr>
            </w:pPr>
            <w:r w:rsidRPr="00017717">
              <w:rPr>
                <w:rFonts w:ascii="Times New Roman" w:hAnsi="Times New Roman"/>
                <w:sz w:val="28"/>
                <w:szCs w:val="28"/>
              </w:rPr>
              <w:t xml:space="preserve">Развитие системы профориентации, создание партнёрских отношений с предприятиями, колледжами.   </w:t>
            </w:r>
          </w:p>
          <w:p w:rsidR="00AB258F" w:rsidRPr="00017717" w:rsidRDefault="00AB258F" w:rsidP="00F13730">
            <w:pPr>
              <w:numPr>
                <w:ilvl w:val="0"/>
                <w:numId w:val="3"/>
              </w:numPr>
              <w:tabs>
                <w:tab w:val="left" w:pos="319"/>
              </w:tabs>
              <w:spacing w:after="0"/>
              <w:ind w:left="0" w:firstLine="177"/>
              <w:rPr>
                <w:rFonts w:ascii="Times New Roman" w:hAnsi="Times New Roman"/>
                <w:sz w:val="28"/>
                <w:szCs w:val="28"/>
              </w:rPr>
            </w:pPr>
            <w:r w:rsidRPr="00017717">
              <w:rPr>
                <w:rFonts w:ascii="Times New Roman" w:eastAsia="Calibri" w:hAnsi="Times New Roman"/>
                <w:sz w:val="28"/>
                <w:szCs w:val="28"/>
              </w:rPr>
              <w:t xml:space="preserve">Индивидуализация обучения, обеспечение </w:t>
            </w:r>
            <w:proofErr w:type="spellStart"/>
            <w:r w:rsidRPr="00017717">
              <w:rPr>
                <w:rFonts w:ascii="Times New Roman" w:eastAsia="Calibri" w:hAnsi="Times New Roman"/>
                <w:sz w:val="28"/>
                <w:szCs w:val="28"/>
              </w:rPr>
              <w:t>тьюторского</w:t>
            </w:r>
            <w:proofErr w:type="spellEnd"/>
            <w:r w:rsidRPr="00017717">
              <w:rPr>
                <w:rFonts w:ascii="Times New Roman" w:eastAsia="Calibri" w:hAnsi="Times New Roman"/>
                <w:sz w:val="28"/>
                <w:szCs w:val="28"/>
              </w:rPr>
              <w:t xml:space="preserve"> сопровождения и психолого-педагогической поддержки движения учащихся по индивидуальному образовательному  маршруту.</w:t>
            </w:r>
          </w:p>
          <w:p w:rsidR="00AB258F" w:rsidRPr="00017717" w:rsidRDefault="00AB258F" w:rsidP="00F13730">
            <w:pPr>
              <w:numPr>
                <w:ilvl w:val="0"/>
                <w:numId w:val="3"/>
              </w:numPr>
              <w:tabs>
                <w:tab w:val="left" w:pos="319"/>
              </w:tabs>
              <w:spacing w:after="0"/>
              <w:ind w:left="0" w:firstLine="177"/>
              <w:rPr>
                <w:rFonts w:ascii="Times New Roman" w:hAnsi="Times New Roman"/>
                <w:sz w:val="28"/>
                <w:szCs w:val="28"/>
              </w:rPr>
            </w:pPr>
            <w:r w:rsidRPr="00017717">
              <w:rPr>
                <w:rFonts w:ascii="Times New Roman" w:hAnsi="Times New Roman"/>
                <w:sz w:val="28"/>
                <w:szCs w:val="28"/>
              </w:rPr>
              <w:t xml:space="preserve">Улучшение имиджа лицея и применение современных </w:t>
            </w:r>
            <w:proofErr w:type="spellStart"/>
            <w:proofErr w:type="gramStart"/>
            <w:r w:rsidRPr="00017717">
              <w:rPr>
                <w:rFonts w:ascii="Times New Roman" w:hAnsi="Times New Roman"/>
                <w:sz w:val="28"/>
                <w:szCs w:val="28"/>
              </w:rPr>
              <w:t>пиар-технологий</w:t>
            </w:r>
            <w:proofErr w:type="spellEnd"/>
            <w:proofErr w:type="gramEnd"/>
            <w:r w:rsidRPr="00017717">
              <w:rPr>
                <w:rFonts w:ascii="Times New Roman" w:hAnsi="Times New Roman"/>
                <w:sz w:val="28"/>
                <w:szCs w:val="28"/>
              </w:rPr>
              <w:t xml:space="preserve"> для привлечения учащихся в </w:t>
            </w:r>
            <w:proofErr w:type="spellStart"/>
            <w:r w:rsidRPr="00017717">
              <w:rPr>
                <w:rFonts w:ascii="Times New Roman" w:hAnsi="Times New Roman"/>
                <w:sz w:val="28"/>
                <w:szCs w:val="28"/>
              </w:rPr>
              <w:t>специализированые</w:t>
            </w:r>
            <w:proofErr w:type="spellEnd"/>
            <w:r w:rsidRPr="00017717">
              <w:rPr>
                <w:rFonts w:ascii="Times New Roman" w:hAnsi="Times New Roman"/>
                <w:sz w:val="28"/>
                <w:szCs w:val="28"/>
              </w:rPr>
              <w:t xml:space="preserve"> классы. </w:t>
            </w:r>
          </w:p>
          <w:p w:rsidR="00AB258F" w:rsidRPr="00017717" w:rsidRDefault="00AB258F" w:rsidP="00F13730">
            <w:pPr>
              <w:numPr>
                <w:ilvl w:val="0"/>
                <w:numId w:val="3"/>
              </w:numPr>
              <w:tabs>
                <w:tab w:val="left" w:pos="319"/>
              </w:tabs>
              <w:spacing w:after="0"/>
              <w:ind w:left="0" w:firstLine="177"/>
              <w:rPr>
                <w:rFonts w:ascii="Times New Roman" w:hAnsi="Times New Roman"/>
                <w:sz w:val="28"/>
                <w:szCs w:val="28"/>
              </w:rPr>
            </w:pPr>
            <w:r w:rsidRPr="00017717">
              <w:rPr>
                <w:rFonts w:ascii="Times New Roman" w:hAnsi="Times New Roman"/>
                <w:sz w:val="28"/>
                <w:szCs w:val="28"/>
              </w:rPr>
              <w:t xml:space="preserve">Несмотря на ограничение бюджетных ресурсов,  в условиях финансово-экономической самостоятельности существует возможность выстраивания системы многоканального финансирования,  преодоление ведомственной закрытости для </w:t>
            </w:r>
            <w:proofErr w:type="spellStart"/>
            <w:proofErr w:type="gramStart"/>
            <w:r w:rsidRPr="00017717">
              <w:rPr>
                <w:rFonts w:ascii="Times New Roman" w:hAnsi="Times New Roman"/>
                <w:sz w:val="28"/>
                <w:szCs w:val="28"/>
              </w:rPr>
              <w:t>бизнес</w:t>
            </w:r>
            <w:r>
              <w:rPr>
                <w:rFonts w:ascii="Times New Roman" w:hAnsi="Times New Roman"/>
                <w:sz w:val="28"/>
                <w:szCs w:val="28"/>
              </w:rPr>
              <w:t>-</w:t>
            </w:r>
            <w:r w:rsidRPr="00017717">
              <w:rPr>
                <w:rFonts w:ascii="Times New Roman" w:hAnsi="Times New Roman"/>
                <w:sz w:val="28"/>
                <w:szCs w:val="28"/>
              </w:rPr>
              <w:t>структур</w:t>
            </w:r>
            <w:proofErr w:type="spellEnd"/>
            <w:proofErr w:type="gramEnd"/>
            <w:r w:rsidRPr="00017717">
              <w:rPr>
                <w:rFonts w:ascii="Times New Roman" w:hAnsi="Times New Roman"/>
                <w:sz w:val="28"/>
                <w:szCs w:val="28"/>
              </w:rPr>
              <w:t>, повышени</w:t>
            </w:r>
            <w:r>
              <w:rPr>
                <w:rFonts w:ascii="Times New Roman" w:hAnsi="Times New Roman"/>
                <w:sz w:val="28"/>
                <w:szCs w:val="28"/>
              </w:rPr>
              <w:t>я</w:t>
            </w:r>
            <w:r w:rsidRPr="00017717">
              <w:rPr>
                <w:rFonts w:ascii="Times New Roman" w:hAnsi="Times New Roman"/>
                <w:sz w:val="28"/>
                <w:szCs w:val="28"/>
              </w:rPr>
              <w:t xml:space="preserve"> инвестиционной привлекательности системы образования в лицее, развитие </w:t>
            </w:r>
            <w:r w:rsidRPr="00017717">
              <w:rPr>
                <w:rFonts w:ascii="Times New Roman" w:hAnsi="Times New Roman"/>
                <w:sz w:val="28"/>
                <w:szCs w:val="28"/>
              </w:rPr>
              <w:lastRenderedPageBreak/>
              <w:t>системы платных образовательных услуг.</w:t>
            </w:r>
          </w:p>
        </w:tc>
      </w:tr>
      <w:tr w:rsidR="00AB258F" w:rsidRPr="00017717" w:rsidTr="00F13730">
        <w:tc>
          <w:tcPr>
            <w:tcW w:w="5068" w:type="dxa"/>
            <w:shd w:val="clear" w:color="auto" w:fill="auto"/>
          </w:tcPr>
          <w:p w:rsidR="00AB258F" w:rsidRPr="00017717" w:rsidRDefault="00AB258F" w:rsidP="00F13730">
            <w:pPr>
              <w:tabs>
                <w:tab w:val="left" w:pos="426"/>
              </w:tabs>
              <w:spacing w:after="0"/>
              <w:ind w:firstLine="142"/>
              <w:jc w:val="center"/>
              <w:rPr>
                <w:rFonts w:ascii="Times New Roman" w:hAnsi="Times New Roman"/>
                <w:b/>
                <w:sz w:val="28"/>
                <w:szCs w:val="28"/>
                <w:u w:val="single"/>
              </w:rPr>
            </w:pPr>
            <w:r w:rsidRPr="00017717">
              <w:rPr>
                <w:rFonts w:ascii="Times New Roman" w:hAnsi="Times New Roman"/>
                <w:b/>
                <w:sz w:val="28"/>
                <w:szCs w:val="28"/>
                <w:u w:val="single"/>
              </w:rPr>
              <w:lastRenderedPageBreak/>
              <w:t>Слабые стороны</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Высокая загруженность учителей, не позволяющая активно участвовать в распространении опыта через издание статей в профессиональных журналах.</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 xml:space="preserve"> Мал  приток детей в специализированные классы из других ОУ.</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 xml:space="preserve">Недостаточное развитие  системы </w:t>
            </w:r>
            <w:proofErr w:type="spellStart"/>
            <w:r w:rsidRPr="00017717">
              <w:rPr>
                <w:rFonts w:ascii="Times New Roman" w:hAnsi="Times New Roman"/>
                <w:sz w:val="28"/>
                <w:szCs w:val="28"/>
              </w:rPr>
              <w:t>профориентационной</w:t>
            </w:r>
            <w:proofErr w:type="spellEnd"/>
            <w:r w:rsidRPr="00017717">
              <w:rPr>
                <w:rFonts w:ascii="Times New Roman" w:hAnsi="Times New Roman"/>
                <w:sz w:val="28"/>
                <w:szCs w:val="28"/>
              </w:rPr>
              <w:t xml:space="preserve"> работы с учащимися.</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Отсутствие  актового зала и свободных площадей для организации системы дополнительного образования в рамках реализации ФГОС.</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Недостаточный  уровень компетенций ряда учителей в работе с интерактивными средствами обучения.</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Около  30% педагогов слабо участвуют в инновационной работе, не принимают участия в профессиональных конкурсах.</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 xml:space="preserve">Около 25% педагогов не организуют проектную и исследовательскую деятельность лицеистов. </w:t>
            </w:r>
          </w:p>
          <w:p w:rsidR="00AB258F" w:rsidRPr="00017717" w:rsidRDefault="00AB258F" w:rsidP="00F13730">
            <w:pPr>
              <w:numPr>
                <w:ilvl w:val="0"/>
                <w:numId w:val="3"/>
              </w:numPr>
              <w:tabs>
                <w:tab w:val="left" w:pos="426"/>
              </w:tabs>
              <w:spacing w:after="0"/>
              <w:ind w:left="0" w:firstLine="142"/>
              <w:rPr>
                <w:rFonts w:ascii="Times New Roman" w:hAnsi="Times New Roman"/>
                <w:sz w:val="28"/>
                <w:szCs w:val="28"/>
              </w:rPr>
            </w:pPr>
            <w:r w:rsidRPr="00017717">
              <w:rPr>
                <w:rFonts w:ascii="Times New Roman" w:hAnsi="Times New Roman"/>
                <w:sz w:val="28"/>
                <w:szCs w:val="28"/>
              </w:rPr>
              <w:t>Отсутствие 100-балльных результатов на ЕГЭ.</w:t>
            </w:r>
          </w:p>
        </w:tc>
        <w:tc>
          <w:tcPr>
            <w:tcW w:w="5069" w:type="dxa"/>
            <w:shd w:val="clear" w:color="auto" w:fill="auto"/>
          </w:tcPr>
          <w:p w:rsidR="00AB258F" w:rsidRPr="00017717" w:rsidRDefault="00AB258F" w:rsidP="00F13730">
            <w:pPr>
              <w:tabs>
                <w:tab w:val="left" w:pos="426"/>
              </w:tabs>
              <w:spacing w:after="0"/>
              <w:ind w:firstLine="142"/>
              <w:jc w:val="center"/>
              <w:rPr>
                <w:rFonts w:ascii="Times New Roman" w:hAnsi="Times New Roman"/>
                <w:b/>
                <w:sz w:val="28"/>
                <w:szCs w:val="28"/>
                <w:u w:val="single"/>
              </w:rPr>
            </w:pPr>
            <w:r w:rsidRPr="00017717">
              <w:rPr>
                <w:rFonts w:ascii="Times New Roman" w:hAnsi="Times New Roman"/>
                <w:b/>
                <w:sz w:val="28"/>
                <w:szCs w:val="28"/>
                <w:u w:val="single"/>
              </w:rPr>
              <w:t>Тревоги</w:t>
            </w:r>
          </w:p>
          <w:p w:rsidR="00AB258F" w:rsidRPr="00017717" w:rsidRDefault="00AB258F" w:rsidP="00F13730">
            <w:pPr>
              <w:numPr>
                <w:ilvl w:val="0"/>
                <w:numId w:val="32"/>
              </w:numPr>
              <w:tabs>
                <w:tab w:val="left" w:pos="426"/>
              </w:tabs>
              <w:spacing w:after="0"/>
              <w:ind w:left="0" w:firstLine="142"/>
              <w:jc w:val="both"/>
              <w:rPr>
                <w:rFonts w:ascii="Times New Roman" w:hAnsi="Times New Roman"/>
                <w:sz w:val="28"/>
                <w:szCs w:val="28"/>
              </w:rPr>
            </w:pPr>
            <w:r w:rsidRPr="00017717">
              <w:rPr>
                <w:rFonts w:ascii="Times New Roman" w:hAnsi="Times New Roman"/>
                <w:sz w:val="28"/>
                <w:szCs w:val="28"/>
              </w:rPr>
              <w:t>Не все родители активно  поддерживают образовательные инициативы лицея.</w:t>
            </w:r>
          </w:p>
          <w:p w:rsidR="00AB258F" w:rsidRPr="00017717" w:rsidRDefault="00AB258F" w:rsidP="00F13730">
            <w:pPr>
              <w:numPr>
                <w:ilvl w:val="0"/>
                <w:numId w:val="32"/>
              </w:numPr>
              <w:tabs>
                <w:tab w:val="left" w:pos="426"/>
              </w:tabs>
              <w:spacing w:after="0"/>
              <w:ind w:left="0" w:firstLine="142"/>
              <w:jc w:val="both"/>
              <w:rPr>
                <w:rFonts w:ascii="Times New Roman" w:hAnsi="Times New Roman"/>
                <w:sz w:val="28"/>
                <w:szCs w:val="28"/>
              </w:rPr>
            </w:pPr>
            <w:r w:rsidRPr="00017717">
              <w:rPr>
                <w:rFonts w:ascii="Times New Roman" w:hAnsi="Times New Roman"/>
                <w:sz w:val="28"/>
                <w:szCs w:val="28"/>
              </w:rPr>
              <w:t xml:space="preserve">Увеличение отчетности: </w:t>
            </w:r>
            <w:proofErr w:type="gramStart"/>
            <w:r w:rsidRPr="00017717">
              <w:rPr>
                <w:rFonts w:ascii="Times New Roman" w:hAnsi="Times New Roman"/>
                <w:sz w:val="28"/>
                <w:szCs w:val="28"/>
              </w:rPr>
              <w:t>помимо</w:t>
            </w:r>
            <w:proofErr w:type="gramEnd"/>
            <w:r w:rsidRPr="00017717">
              <w:rPr>
                <w:rFonts w:ascii="Times New Roman" w:hAnsi="Times New Roman"/>
                <w:sz w:val="28"/>
                <w:szCs w:val="28"/>
              </w:rPr>
              <w:t xml:space="preserve"> основной   добавилась отчетность по региональным проектам.</w:t>
            </w:r>
          </w:p>
          <w:p w:rsidR="00AB258F" w:rsidRPr="00017717" w:rsidRDefault="00AB258F" w:rsidP="00F13730">
            <w:pPr>
              <w:numPr>
                <w:ilvl w:val="0"/>
                <w:numId w:val="32"/>
              </w:numPr>
              <w:tabs>
                <w:tab w:val="left" w:pos="426"/>
              </w:tabs>
              <w:spacing w:after="0"/>
              <w:ind w:left="0" w:firstLine="142"/>
              <w:jc w:val="both"/>
              <w:rPr>
                <w:rFonts w:ascii="Times New Roman" w:hAnsi="Times New Roman"/>
                <w:sz w:val="28"/>
                <w:szCs w:val="28"/>
              </w:rPr>
            </w:pPr>
            <w:r w:rsidRPr="00017717">
              <w:rPr>
                <w:rFonts w:ascii="Times New Roman" w:hAnsi="Times New Roman"/>
                <w:sz w:val="28"/>
                <w:szCs w:val="28"/>
              </w:rPr>
              <w:t>Увеличение количества профессиональных конкурсов, что отвлекает педагогов от  учебно-воспитательного процесса.</w:t>
            </w:r>
          </w:p>
          <w:p w:rsidR="00AB258F" w:rsidRPr="00017717" w:rsidRDefault="00AB258F" w:rsidP="00F13730">
            <w:pPr>
              <w:numPr>
                <w:ilvl w:val="0"/>
                <w:numId w:val="16"/>
              </w:numPr>
              <w:tabs>
                <w:tab w:val="left" w:pos="426"/>
              </w:tabs>
              <w:spacing w:after="0"/>
              <w:ind w:left="0" w:firstLine="142"/>
              <w:contextualSpacing/>
              <w:jc w:val="both"/>
              <w:rPr>
                <w:rFonts w:ascii="Times New Roman" w:eastAsia="Calibri" w:hAnsi="Times New Roman"/>
                <w:sz w:val="28"/>
                <w:szCs w:val="28"/>
              </w:rPr>
            </w:pPr>
            <w:r w:rsidRPr="00017717">
              <w:rPr>
                <w:rFonts w:ascii="Times New Roman" w:hAnsi="Times New Roman"/>
                <w:sz w:val="28"/>
                <w:szCs w:val="28"/>
              </w:rPr>
              <w:t xml:space="preserve">Необходимость предоставления учащимся специализированных классов возможности  широкого участия в олимпиадах и интеллектуальных конкурсах, что сопровождается перегрузкой  детей и педагогов, при этом далеко не все они учитываются при </w:t>
            </w:r>
            <w:proofErr w:type="spellStart"/>
            <w:r w:rsidRPr="00017717">
              <w:rPr>
                <w:rFonts w:ascii="Times New Roman" w:hAnsi="Times New Roman"/>
                <w:sz w:val="28"/>
                <w:szCs w:val="28"/>
              </w:rPr>
              <w:t>рейтинговании</w:t>
            </w:r>
            <w:proofErr w:type="spellEnd"/>
            <w:r w:rsidRPr="00017717">
              <w:rPr>
                <w:rFonts w:ascii="Times New Roman" w:hAnsi="Times New Roman"/>
                <w:sz w:val="28"/>
                <w:szCs w:val="28"/>
              </w:rPr>
              <w:t xml:space="preserve"> школ.</w:t>
            </w:r>
          </w:p>
          <w:p w:rsidR="00AB258F" w:rsidRPr="00017717" w:rsidRDefault="00AB258F" w:rsidP="00F13730">
            <w:pPr>
              <w:tabs>
                <w:tab w:val="left" w:pos="426"/>
                <w:tab w:val="left" w:pos="567"/>
              </w:tabs>
              <w:spacing w:after="0"/>
              <w:ind w:firstLine="142"/>
              <w:contextualSpacing/>
              <w:rPr>
                <w:rFonts w:ascii="Times New Roman" w:hAnsi="Times New Roman"/>
                <w:sz w:val="28"/>
                <w:szCs w:val="28"/>
              </w:rPr>
            </w:pPr>
          </w:p>
        </w:tc>
      </w:tr>
    </w:tbl>
    <w:p w:rsidR="00AB258F" w:rsidRDefault="00AB258F" w:rsidP="00AB258F">
      <w:pPr>
        <w:spacing w:after="0"/>
        <w:ind w:firstLine="567"/>
        <w:jc w:val="both"/>
        <w:rPr>
          <w:rFonts w:ascii="Times New Roman" w:hAnsi="Times New Roman"/>
          <w:sz w:val="28"/>
          <w:szCs w:val="28"/>
        </w:rPr>
      </w:pPr>
    </w:p>
    <w:p w:rsidR="00AB258F" w:rsidRDefault="00AB258F" w:rsidP="00AB258F">
      <w:pPr>
        <w:spacing w:after="0"/>
        <w:ind w:firstLine="567"/>
        <w:jc w:val="both"/>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xml:space="preserve">. Концептуальные положения Программы развития </w:t>
      </w:r>
    </w:p>
    <w:p w:rsidR="00AB258F" w:rsidRDefault="00AB258F" w:rsidP="00AB258F">
      <w:pPr>
        <w:spacing w:after="0"/>
        <w:ind w:firstLine="567"/>
        <w:jc w:val="both"/>
        <w:rPr>
          <w:rFonts w:ascii="Times New Roman" w:hAnsi="Times New Roman"/>
          <w:b/>
          <w:sz w:val="28"/>
          <w:szCs w:val="28"/>
        </w:rPr>
      </w:pPr>
    </w:p>
    <w:p w:rsidR="00AB258F" w:rsidRPr="00112BA8" w:rsidRDefault="00AB258F" w:rsidP="00AB258F">
      <w:pPr>
        <w:spacing w:after="0"/>
        <w:ind w:firstLine="567"/>
        <w:jc w:val="both"/>
        <w:rPr>
          <w:rFonts w:ascii="Times New Roman" w:hAnsi="Times New Roman"/>
          <w:b/>
          <w:bCs/>
          <w:i/>
          <w:iCs/>
          <w:sz w:val="28"/>
          <w:szCs w:val="28"/>
        </w:rPr>
      </w:pPr>
      <w:r w:rsidRPr="00017717">
        <w:rPr>
          <w:rFonts w:ascii="Times New Roman" w:hAnsi="Times New Roman"/>
          <w:b/>
          <w:sz w:val="28"/>
          <w:szCs w:val="28"/>
        </w:rPr>
        <w:t>Миссия лицея</w:t>
      </w:r>
      <w:r w:rsidRPr="00017717">
        <w:rPr>
          <w:rFonts w:ascii="Times New Roman" w:hAnsi="Times New Roman"/>
          <w:sz w:val="28"/>
          <w:szCs w:val="28"/>
        </w:rPr>
        <w:t xml:space="preserve"> состоит </w:t>
      </w:r>
      <w:r w:rsidRPr="00112BA8">
        <w:rPr>
          <w:rFonts w:ascii="Times New Roman" w:hAnsi="Times New Roman"/>
          <w:b/>
          <w:i/>
          <w:sz w:val="28"/>
          <w:szCs w:val="28"/>
        </w:rPr>
        <w:t xml:space="preserve">в создании условий для </w:t>
      </w:r>
      <w:r w:rsidRPr="00112BA8">
        <w:rPr>
          <w:rFonts w:ascii="Times New Roman" w:hAnsi="Times New Roman"/>
          <w:b/>
          <w:bCs/>
          <w:i/>
          <w:iCs/>
          <w:sz w:val="28"/>
          <w:szCs w:val="28"/>
        </w:rPr>
        <w:t xml:space="preserve">развития индивидуальных способностей учащихся, для формирования у них  компетенций, адекватных современному уровню информационной культуры, проявления ими многообразных форм поведенческой активности при сохранении </w:t>
      </w:r>
      <w:proofErr w:type="spellStart"/>
      <w:r w:rsidRPr="00112BA8">
        <w:rPr>
          <w:rFonts w:ascii="Times New Roman" w:hAnsi="Times New Roman"/>
          <w:b/>
          <w:bCs/>
          <w:i/>
          <w:iCs/>
          <w:sz w:val="28"/>
          <w:szCs w:val="28"/>
        </w:rPr>
        <w:t>гуманистичности</w:t>
      </w:r>
      <w:proofErr w:type="spellEnd"/>
      <w:r w:rsidRPr="00112BA8">
        <w:rPr>
          <w:rFonts w:ascii="Times New Roman" w:hAnsi="Times New Roman"/>
          <w:b/>
          <w:bCs/>
          <w:i/>
          <w:iCs/>
          <w:sz w:val="28"/>
          <w:szCs w:val="28"/>
        </w:rPr>
        <w:t xml:space="preserve"> ценностных ориентаций, готовности к продолжению образования и активной созидательной деятельности в социуме.</w:t>
      </w:r>
    </w:p>
    <w:p w:rsidR="00AB258F"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Коллектив образовательной организации  исповедует </w:t>
      </w:r>
      <w:r w:rsidRPr="00017717">
        <w:rPr>
          <w:rFonts w:ascii="Times New Roman" w:hAnsi="Times New Roman"/>
          <w:b/>
          <w:sz w:val="28"/>
          <w:szCs w:val="28"/>
        </w:rPr>
        <w:t xml:space="preserve">философию </w:t>
      </w:r>
      <w:r w:rsidRPr="00017717">
        <w:rPr>
          <w:rFonts w:ascii="Times New Roman" w:hAnsi="Times New Roman"/>
          <w:b/>
          <w:sz w:val="28"/>
          <w:szCs w:val="28"/>
          <w:lang w:val="en-US"/>
        </w:rPr>
        <w:t>TQM</w:t>
      </w:r>
      <w:r w:rsidRPr="00017717">
        <w:rPr>
          <w:rFonts w:ascii="Times New Roman" w:hAnsi="Times New Roman"/>
          <w:sz w:val="28"/>
          <w:szCs w:val="28"/>
        </w:rPr>
        <w:t xml:space="preserve">, состоящую  в непрерывном улучшении системы менеджмента качества. Реализация принципов управления, обеспечивающих высокий уровень предоставляемых образовательных услуг, консолидацию ресурсов, достижение целей и задач Политики в области качества: повышение </w:t>
      </w:r>
      <w:r w:rsidRPr="00017717">
        <w:rPr>
          <w:rFonts w:ascii="Times New Roman" w:hAnsi="Times New Roman"/>
          <w:b/>
          <w:i/>
          <w:sz w:val="28"/>
          <w:szCs w:val="28"/>
        </w:rPr>
        <w:t>качества управления,</w:t>
      </w:r>
      <w:r w:rsidRPr="00017717">
        <w:rPr>
          <w:rFonts w:ascii="Times New Roman" w:hAnsi="Times New Roman"/>
          <w:sz w:val="28"/>
          <w:szCs w:val="28"/>
        </w:rPr>
        <w:t xml:space="preserve"> обеспечивающего </w:t>
      </w:r>
      <w:r w:rsidRPr="00017717">
        <w:rPr>
          <w:rFonts w:ascii="Times New Roman" w:hAnsi="Times New Roman"/>
          <w:b/>
          <w:i/>
          <w:sz w:val="28"/>
          <w:szCs w:val="28"/>
        </w:rPr>
        <w:t>качество образования</w:t>
      </w:r>
      <w:r w:rsidRPr="00017717">
        <w:rPr>
          <w:rFonts w:ascii="Times New Roman" w:hAnsi="Times New Roman"/>
          <w:sz w:val="28"/>
          <w:szCs w:val="28"/>
        </w:rPr>
        <w:t xml:space="preserve"> как гарантию </w:t>
      </w:r>
      <w:r w:rsidRPr="00017717">
        <w:rPr>
          <w:rFonts w:ascii="Times New Roman" w:hAnsi="Times New Roman"/>
          <w:b/>
          <w:i/>
          <w:sz w:val="28"/>
          <w:szCs w:val="28"/>
        </w:rPr>
        <w:t>качества жизни</w:t>
      </w:r>
      <w:r w:rsidRPr="00017717">
        <w:rPr>
          <w:rFonts w:ascii="Times New Roman" w:hAnsi="Times New Roman"/>
          <w:sz w:val="28"/>
          <w:szCs w:val="28"/>
        </w:rPr>
        <w:t xml:space="preserve">  выпускников. </w:t>
      </w:r>
    </w:p>
    <w:p w:rsidR="00AB258F" w:rsidRPr="00017717" w:rsidRDefault="00AB258F" w:rsidP="00AB258F">
      <w:pPr>
        <w:spacing w:after="0"/>
        <w:ind w:firstLine="567"/>
        <w:jc w:val="both"/>
        <w:rPr>
          <w:rFonts w:ascii="Times New Roman" w:hAnsi="Times New Roman"/>
          <w:sz w:val="28"/>
          <w:szCs w:val="28"/>
          <w:highlight w:val="yellow"/>
        </w:rPr>
      </w:pPr>
      <w:r w:rsidRPr="00017717">
        <w:rPr>
          <w:rFonts w:ascii="Times New Roman" w:hAnsi="Times New Roman"/>
          <w:sz w:val="28"/>
          <w:szCs w:val="28"/>
        </w:rPr>
        <w:t xml:space="preserve">Основными </w:t>
      </w:r>
      <w:r w:rsidRPr="003F2D51">
        <w:rPr>
          <w:rFonts w:ascii="Times New Roman" w:hAnsi="Times New Roman"/>
          <w:b/>
          <w:i/>
          <w:sz w:val="28"/>
          <w:szCs w:val="28"/>
        </w:rPr>
        <w:t>инструментами</w:t>
      </w:r>
      <w:r w:rsidRPr="00017717">
        <w:rPr>
          <w:rFonts w:ascii="Times New Roman" w:hAnsi="Times New Roman"/>
          <w:sz w:val="28"/>
          <w:szCs w:val="28"/>
        </w:rPr>
        <w:t xml:space="preserve"> деятельности коллектива по достижению концептуальн</w:t>
      </w:r>
      <w:r>
        <w:rPr>
          <w:rFonts w:ascii="Times New Roman" w:hAnsi="Times New Roman"/>
          <w:sz w:val="28"/>
          <w:szCs w:val="28"/>
        </w:rPr>
        <w:t>ой</w:t>
      </w:r>
      <w:r w:rsidRPr="00017717">
        <w:rPr>
          <w:rFonts w:ascii="Times New Roman" w:hAnsi="Times New Roman"/>
          <w:sz w:val="28"/>
          <w:szCs w:val="28"/>
        </w:rPr>
        <w:t xml:space="preserve"> цел</w:t>
      </w:r>
      <w:r>
        <w:rPr>
          <w:rFonts w:ascii="Times New Roman" w:hAnsi="Times New Roman"/>
          <w:sz w:val="28"/>
          <w:szCs w:val="28"/>
        </w:rPr>
        <w:t>и</w:t>
      </w:r>
      <w:r w:rsidRPr="00017717">
        <w:rPr>
          <w:rFonts w:ascii="Times New Roman" w:hAnsi="Times New Roman"/>
          <w:sz w:val="28"/>
          <w:szCs w:val="28"/>
        </w:rPr>
        <w:t xml:space="preserve"> являются:</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b/>
          <w:sz w:val="28"/>
          <w:szCs w:val="28"/>
        </w:rPr>
      </w:pPr>
      <w:r w:rsidRPr="00017717">
        <w:rPr>
          <w:rFonts w:ascii="Times New Roman" w:hAnsi="Times New Roman"/>
          <w:bCs/>
          <w:sz w:val="28"/>
          <w:szCs w:val="28"/>
        </w:rPr>
        <w:t>Единство цели и средств достижения успеха</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sz w:val="28"/>
          <w:szCs w:val="28"/>
        </w:rPr>
      </w:pPr>
      <w:r w:rsidRPr="00017717">
        <w:rPr>
          <w:rFonts w:ascii="Times New Roman" w:hAnsi="Times New Roman"/>
          <w:bCs/>
          <w:sz w:val="28"/>
          <w:szCs w:val="28"/>
        </w:rPr>
        <w:t xml:space="preserve">Внедрение процессного подхода </w:t>
      </w:r>
      <w:r w:rsidRPr="00017717">
        <w:rPr>
          <w:rFonts w:ascii="Times New Roman" w:hAnsi="Times New Roman"/>
          <w:b/>
          <w:bCs/>
          <w:sz w:val="28"/>
          <w:szCs w:val="28"/>
        </w:rPr>
        <w:t xml:space="preserve"> - </w:t>
      </w:r>
      <w:r w:rsidRPr="00017717">
        <w:rPr>
          <w:rFonts w:ascii="Times New Roman" w:hAnsi="Times New Roman"/>
          <w:bCs/>
          <w:sz w:val="28"/>
          <w:szCs w:val="28"/>
        </w:rPr>
        <w:t>в СМК лицея идентифицировано 18 процессов, разработаны критерии и показатели для проведения оценки результативности каждого процесса и системы в целом.</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b/>
          <w:sz w:val="28"/>
          <w:szCs w:val="28"/>
        </w:rPr>
      </w:pPr>
      <w:r w:rsidRPr="00017717">
        <w:rPr>
          <w:rFonts w:ascii="Times New Roman" w:hAnsi="Times New Roman"/>
          <w:bCs/>
          <w:sz w:val="28"/>
          <w:szCs w:val="28"/>
        </w:rPr>
        <w:t>Высокий уровень интеллектуального, информационного, ценностного и здоровье сберегающего потенциалов образовательной среды</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sz w:val="28"/>
          <w:szCs w:val="28"/>
        </w:rPr>
      </w:pPr>
      <w:r w:rsidRPr="00017717">
        <w:rPr>
          <w:rFonts w:ascii="Times New Roman" w:hAnsi="Times New Roman"/>
          <w:bCs/>
          <w:sz w:val="28"/>
          <w:szCs w:val="28"/>
        </w:rPr>
        <w:t xml:space="preserve">Активная субъектная позиция участников образовательной деятельности, рефлексивный подход </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sz w:val="28"/>
          <w:szCs w:val="28"/>
        </w:rPr>
      </w:pPr>
      <w:r w:rsidRPr="00017717">
        <w:rPr>
          <w:rFonts w:ascii="Times New Roman" w:hAnsi="Times New Roman"/>
          <w:bCs/>
          <w:sz w:val="28"/>
          <w:szCs w:val="28"/>
        </w:rPr>
        <w:t>Проектирование индивидуального образовательного маршрута учащимся вместе с родителями (законными представителями)</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sz w:val="28"/>
          <w:szCs w:val="28"/>
        </w:rPr>
      </w:pPr>
      <w:r w:rsidRPr="00017717">
        <w:rPr>
          <w:rFonts w:ascii="Times New Roman" w:hAnsi="Times New Roman"/>
          <w:bCs/>
          <w:sz w:val="28"/>
          <w:szCs w:val="28"/>
        </w:rPr>
        <w:t>Проектирование индивидуального профессионального маршрута педагога</w:t>
      </w:r>
      <w:r w:rsidRPr="00017717">
        <w:rPr>
          <w:rFonts w:ascii="Times New Roman" w:hAnsi="Times New Roman"/>
          <w:b/>
          <w:bCs/>
          <w:sz w:val="28"/>
          <w:szCs w:val="28"/>
        </w:rPr>
        <w:t xml:space="preserve"> </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b/>
          <w:sz w:val="28"/>
          <w:szCs w:val="28"/>
        </w:rPr>
      </w:pPr>
      <w:r w:rsidRPr="00017717">
        <w:rPr>
          <w:rFonts w:ascii="Times New Roman" w:hAnsi="Times New Roman"/>
          <w:b/>
          <w:bCs/>
          <w:i/>
          <w:sz w:val="28"/>
          <w:szCs w:val="28"/>
        </w:rPr>
        <w:t>Со</w:t>
      </w:r>
      <w:r w:rsidRPr="00017717">
        <w:rPr>
          <w:rFonts w:ascii="Times New Roman" w:hAnsi="Times New Roman"/>
          <w:bCs/>
          <w:sz w:val="28"/>
          <w:szCs w:val="28"/>
        </w:rPr>
        <w:t xml:space="preserve">дружество, </w:t>
      </w:r>
      <w:r w:rsidRPr="00017717">
        <w:rPr>
          <w:rFonts w:ascii="Times New Roman" w:hAnsi="Times New Roman"/>
          <w:b/>
          <w:bCs/>
          <w:i/>
          <w:sz w:val="28"/>
          <w:szCs w:val="28"/>
        </w:rPr>
        <w:t>со</w:t>
      </w:r>
      <w:r w:rsidRPr="00017717">
        <w:rPr>
          <w:rFonts w:ascii="Times New Roman" w:hAnsi="Times New Roman"/>
          <w:bCs/>
          <w:sz w:val="28"/>
          <w:szCs w:val="28"/>
        </w:rPr>
        <w:t>творчество и самостоятельность</w:t>
      </w:r>
      <w:r w:rsidRPr="00017717">
        <w:rPr>
          <w:rFonts w:ascii="Times New Roman" w:hAnsi="Times New Roman"/>
          <w:b/>
          <w:bCs/>
          <w:sz w:val="28"/>
          <w:szCs w:val="28"/>
        </w:rPr>
        <w:t xml:space="preserve"> </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b/>
          <w:sz w:val="28"/>
          <w:szCs w:val="28"/>
        </w:rPr>
      </w:pPr>
      <w:r w:rsidRPr="00017717">
        <w:rPr>
          <w:rFonts w:ascii="Times New Roman" w:hAnsi="Times New Roman"/>
          <w:bCs/>
          <w:sz w:val="28"/>
          <w:szCs w:val="28"/>
        </w:rPr>
        <w:t>Педагогическая поддержка</w:t>
      </w:r>
      <w:r w:rsidRPr="00017717">
        <w:rPr>
          <w:rFonts w:ascii="Times New Roman" w:hAnsi="Times New Roman"/>
          <w:b/>
          <w:bCs/>
          <w:sz w:val="28"/>
          <w:szCs w:val="28"/>
        </w:rPr>
        <w:t xml:space="preserve"> </w:t>
      </w:r>
      <w:r w:rsidRPr="00017717">
        <w:rPr>
          <w:rFonts w:ascii="Times New Roman" w:hAnsi="Times New Roman"/>
          <w:bCs/>
          <w:sz w:val="28"/>
          <w:szCs w:val="28"/>
        </w:rPr>
        <w:t>одарённости и  детских инициатив</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b/>
          <w:sz w:val="28"/>
          <w:szCs w:val="28"/>
        </w:rPr>
      </w:pPr>
      <w:r w:rsidRPr="00017717">
        <w:rPr>
          <w:rFonts w:ascii="Times New Roman" w:hAnsi="Times New Roman"/>
          <w:bCs/>
          <w:sz w:val="28"/>
          <w:szCs w:val="28"/>
        </w:rPr>
        <w:t>Формирование компетенций оптимального уровня</w:t>
      </w:r>
      <w:r w:rsidRPr="00017717">
        <w:rPr>
          <w:rFonts w:ascii="Times New Roman" w:hAnsi="Times New Roman"/>
          <w:b/>
          <w:bCs/>
          <w:sz w:val="28"/>
          <w:szCs w:val="28"/>
        </w:rPr>
        <w:t xml:space="preserve"> </w:t>
      </w:r>
    </w:p>
    <w:p w:rsidR="00AB258F" w:rsidRPr="00017717" w:rsidRDefault="00AB258F" w:rsidP="00AB258F">
      <w:pPr>
        <w:pStyle w:val="a4"/>
        <w:numPr>
          <w:ilvl w:val="0"/>
          <w:numId w:val="29"/>
        </w:numPr>
        <w:tabs>
          <w:tab w:val="left" w:pos="1134"/>
        </w:tabs>
        <w:spacing w:after="0"/>
        <w:ind w:left="0" w:firstLine="567"/>
        <w:jc w:val="both"/>
        <w:rPr>
          <w:rFonts w:ascii="Times New Roman" w:hAnsi="Times New Roman"/>
          <w:b/>
          <w:sz w:val="28"/>
          <w:szCs w:val="28"/>
        </w:rPr>
      </w:pPr>
      <w:r w:rsidRPr="00017717">
        <w:rPr>
          <w:rFonts w:ascii="Times New Roman" w:hAnsi="Times New Roman"/>
          <w:bCs/>
          <w:sz w:val="28"/>
          <w:szCs w:val="28"/>
        </w:rPr>
        <w:t>Познавательная, творческая и социальная активность</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b/>
          <w:i/>
          <w:sz w:val="28"/>
          <w:szCs w:val="28"/>
        </w:rPr>
        <w:t>Новыми ценностями</w:t>
      </w:r>
      <w:r w:rsidRPr="00017717">
        <w:rPr>
          <w:rFonts w:ascii="Times New Roman" w:hAnsi="Times New Roman"/>
          <w:sz w:val="28"/>
          <w:szCs w:val="28"/>
        </w:rPr>
        <w:t xml:space="preserve"> образовательной организации выступают:</w:t>
      </w:r>
    </w:p>
    <w:p w:rsidR="00AB258F" w:rsidRPr="00017717" w:rsidRDefault="00AB258F" w:rsidP="00AB258F">
      <w:pPr>
        <w:numPr>
          <w:ilvl w:val="0"/>
          <w:numId w:val="7"/>
        </w:numPr>
        <w:spacing w:after="0"/>
        <w:ind w:left="0" w:firstLine="567"/>
        <w:jc w:val="both"/>
        <w:rPr>
          <w:rFonts w:ascii="Times New Roman" w:hAnsi="Times New Roman"/>
          <w:sz w:val="28"/>
          <w:szCs w:val="28"/>
        </w:rPr>
      </w:pPr>
      <w:r w:rsidRPr="00017717">
        <w:rPr>
          <w:rFonts w:ascii="Times New Roman" w:hAnsi="Times New Roman"/>
          <w:sz w:val="28"/>
          <w:szCs w:val="28"/>
        </w:rPr>
        <w:t>результативность как динамичное производство разнообразных образовательных услуг;</w:t>
      </w:r>
    </w:p>
    <w:p w:rsidR="00AB258F" w:rsidRPr="00017717" w:rsidRDefault="00AB258F" w:rsidP="00AB258F">
      <w:pPr>
        <w:numPr>
          <w:ilvl w:val="0"/>
          <w:numId w:val="7"/>
        </w:numPr>
        <w:spacing w:after="0"/>
        <w:ind w:left="0" w:firstLine="567"/>
        <w:jc w:val="both"/>
        <w:rPr>
          <w:rFonts w:ascii="Times New Roman" w:hAnsi="Times New Roman"/>
          <w:sz w:val="28"/>
          <w:szCs w:val="28"/>
        </w:rPr>
      </w:pPr>
      <w:r w:rsidRPr="00017717">
        <w:rPr>
          <w:rFonts w:ascii="Times New Roman" w:hAnsi="Times New Roman"/>
          <w:sz w:val="28"/>
          <w:szCs w:val="28"/>
        </w:rPr>
        <w:t>эффективность как способность достичь максимального уровня этих услуг при минимуме затрат;</w:t>
      </w:r>
    </w:p>
    <w:p w:rsidR="00AB258F" w:rsidRPr="00017717" w:rsidRDefault="00AB258F" w:rsidP="00AB258F">
      <w:pPr>
        <w:numPr>
          <w:ilvl w:val="0"/>
          <w:numId w:val="7"/>
        </w:numPr>
        <w:spacing w:after="0"/>
        <w:ind w:left="0" w:firstLine="567"/>
        <w:jc w:val="both"/>
        <w:rPr>
          <w:rFonts w:ascii="Times New Roman" w:hAnsi="Times New Roman"/>
          <w:sz w:val="28"/>
          <w:szCs w:val="28"/>
        </w:rPr>
      </w:pPr>
      <w:r w:rsidRPr="00017717">
        <w:rPr>
          <w:rFonts w:ascii="Times New Roman" w:hAnsi="Times New Roman"/>
          <w:sz w:val="28"/>
          <w:szCs w:val="28"/>
        </w:rPr>
        <w:lastRenderedPageBreak/>
        <w:t xml:space="preserve">качество как </w:t>
      </w:r>
      <w:proofErr w:type="spellStart"/>
      <w:r w:rsidRPr="00017717">
        <w:rPr>
          <w:rFonts w:ascii="Times New Roman" w:hAnsi="Times New Roman"/>
          <w:sz w:val="28"/>
          <w:szCs w:val="28"/>
        </w:rPr>
        <w:t>востребованность</w:t>
      </w:r>
      <w:proofErr w:type="spellEnd"/>
      <w:r w:rsidRPr="00017717">
        <w:rPr>
          <w:rFonts w:ascii="Times New Roman" w:hAnsi="Times New Roman"/>
          <w:sz w:val="28"/>
          <w:szCs w:val="28"/>
        </w:rPr>
        <w:t xml:space="preserve"> образовательных услуг со стороны общества. </w:t>
      </w:r>
    </w:p>
    <w:p w:rsidR="00AB258F" w:rsidRPr="00017717" w:rsidRDefault="00AB258F" w:rsidP="00AB258F">
      <w:pPr>
        <w:spacing w:after="0"/>
        <w:ind w:firstLine="567"/>
        <w:jc w:val="both"/>
        <w:rPr>
          <w:rFonts w:ascii="Times New Roman" w:hAnsi="Times New Roman"/>
          <w:sz w:val="28"/>
          <w:szCs w:val="28"/>
        </w:rPr>
      </w:pPr>
      <w:r w:rsidRPr="00112BA8">
        <w:rPr>
          <w:rFonts w:ascii="Times New Roman" w:hAnsi="Times New Roman"/>
          <w:b/>
          <w:i/>
          <w:sz w:val="28"/>
          <w:szCs w:val="28"/>
        </w:rPr>
        <w:t>Носителями</w:t>
      </w:r>
      <w:r w:rsidRPr="00017717">
        <w:rPr>
          <w:rFonts w:ascii="Times New Roman" w:hAnsi="Times New Roman"/>
          <w:sz w:val="28"/>
          <w:szCs w:val="28"/>
        </w:rPr>
        <w:t xml:space="preserve"> этих </w:t>
      </w:r>
      <w:r w:rsidRPr="00112BA8">
        <w:rPr>
          <w:rFonts w:ascii="Times New Roman" w:hAnsi="Times New Roman"/>
          <w:b/>
          <w:i/>
          <w:sz w:val="28"/>
          <w:szCs w:val="28"/>
        </w:rPr>
        <w:t>ценностей</w:t>
      </w:r>
      <w:r w:rsidRPr="00017717">
        <w:rPr>
          <w:rFonts w:ascii="Times New Roman" w:hAnsi="Times New Roman"/>
          <w:sz w:val="28"/>
          <w:szCs w:val="28"/>
        </w:rPr>
        <w:t xml:space="preserve"> выступают:</w:t>
      </w:r>
    </w:p>
    <w:p w:rsidR="00AB258F" w:rsidRPr="00017717" w:rsidRDefault="00AB258F" w:rsidP="00AB258F">
      <w:pPr>
        <w:numPr>
          <w:ilvl w:val="0"/>
          <w:numId w:val="40"/>
        </w:numPr>
        <w:spacing w:after="0"/>
        <w:ind w:left="0" w:firstLine="567"/>
        <w:jc w:val="both"/>
        <w:rPr>
          <w:rFonts w:ascii="Times New Roman" w:hAnsi="Times New Roman"/>
          <w:sz w:val="28"/>
          <w:szCs w:val="28"/>
        </w:rPr>
      </w:pPr>
      <w:r w:rsidRPr="00017717">
        <w:rPr>
          <w:rFonts w:ascii="Times New Roman" w:hAnsi="Times New Roman"/>
          <w:sz w:val="28"/>
          <w:szCs w:val="28"/>
        </w:rPr>
        <w:t xml:space="preserve">управленец-организатор, исповедующий философию качества, обладающий системным мышлением; </w:t>
      </w:r>
    </w:p>
    <w:p w:rsidR="00AB258F" w:rsidRPr="00017717" w:rsidRDefault="00AB258F" w:rsidP="00AB258F">
      <w:pPr>
        <w:numPr>
          <w:ilvl w:val="0"/>
          <w:numId w:val="40"/>
        </w:numPr>
        <w:spacing w:after="0"/>
        <w:ind w:left="0" w:firstLine="567"/>
        <w:jc w:val="both"/>
        <w:rPr>
          <w:rFonts w:ascii="Times New Roman" w:hAnsi="Times New Roman"/>
          <w:sz w:val="28"/>
          <w:szCs w:val="28"/>
        </w:rPr>
      </w:pPr>
      <w:r w:rsidRPr="00017717">
        <w:rPr>
          <w:rFonts w:ascii="Times New Roman" w:hAnsi="Times New Roman"/>
          <w:sz w:val="28"/>
          <w:szCs w:val="28"/>
        </w:rPr>
        <w:t xml:space="preserve">не педагог-исполнитель, а педагог - субъект самоуправления и саморазвития, носитель услуги, которую никто, кроме него, </w:t>
      </w:r>
      <w:proofErr w:type="gramStart"/>
      <w:r w:rsidRPr="00017717">
        <w:rPr>
          <w:rFonts w:ascii="Times New Roman" w:hAnsi="Times New Roman"/>
          <w:sz w:val="28"/>
          <w:szCs w:val="28"/>
        </w:rPr>
        <w:t>оказать</w:t>
      </w:r>
      <w:proofErr w:type="gramEnd"/>
      <w:r w:rsidRPr="00017717">
        <w:rPr>
          <w:rFonts w:ascii="Times New Roman" w:hAnsi="Times New Roman"/>
          <w:sz w:val="28"/>
          <w:szCs w:val="28"/>
        </w:rPr>
        <w:t xml:space="preserve"> не способен.</w:t>
      </w:r>
    </w:p>
    <w:p w:rsidR="00AB258F" w:rsidRPr="00017717" w:rsidRDefault="00AB258F" w:rsidP="00AB258F">
      <w:pPr>
        <w:spacing w:after="0"/>
        <w:ind w:firstLine="567"/>
        <w:jc w:val="both"/>
        <w:rPr>
          <w:rFonts w:ascii="Times New Roman" w:hAnsi="Times New Roman"/>
          <w:sz w:val="28"/>
          <w:szCs w:val="28"/>
        </w:rPr>
      </w:pPr>
      <w:proofErr w:type="gramStart"/>
      <w:r w:rsidRPr="00017717">
        <w:rPr>
          <w:rFonts w:ascii="Times New Roman" w:hAnsi="Times New Roman"/>
          <w:bCs/>
          <w:sz w:val="28"/>
          <w:szCs w:val="28"/>
        </w:rPr>
        <w:t xml:space="preserve">Для достижения концептуальных целей </w:t>
      </w:r>
      <w:r w:rsidRPr="00017717">
        <w:rPr>
          <w:rFonts w:ascii="Times New Roman" w:hAnsi="Times New Roman"/>
          <w:b/>
          <w:bCs/>
          <w:sz w:val="28"/>
          <w:szCs w:val="28"/>
        </w:rPr>
        <w:t xml:space="preserve">в лицее </w:t>
      </w:r>
      <w:r w:rsidRPr="00017717">
        <w:rPr>
          <w:rFonts w:ascii="Times New Roman" w:hAnsi="Times New Roman"/>
          <w:b/>
          <w:sz w:val="28"/>
          <w:szCs w:val="28"/>
        </w:rPr>
        <w:t>созданы</w:t>
      </w:r>
      <w:r w:rsidRPr="00017717">
        <w:rPr>
          <w:rFonts w:ascii="Times New Roman" w:hAnsi="Times New Roman"/>
          <w:sz w:val="28"/>
          <w:szCs w:val="28"/>
        </w:rPr>
        <w:t>:</w:t>
      </w:r>
      <w:proofErr w:type="gramEnd"/>
    </w:p>
    <w:p w:rsidR="00AB258F" w:rsidRPr="00017717" w:rsidRDefault="00AB258F" w:rsidP="00AB258F">
      <w:pPr>
        <w:pStyle w:val="a4"/>
        <w:numPr>
          <w:ilvl w:val="0"/>
          <w:numId w:val="30"/>
        </w:numPr>
        <w:tabs>
          <w:tab w:val="left" w:pos="567"/>
          <w:tab w:val="left" w:pos="1134"/>
        </w:tabs>
        <w:spacing w:after="0"/>
        <w:ind w:left="0" w:firstLine="567"/>
        <w:jc w:val="both"/>
        <w:rPr>
          <w:rFonts w:ascii="Times New Roman" w:hAnsi="Times New Roman"/>
          <w:sz w:val="28"/>
          <w:szCs w:val="28"/>
        </w:rPr>
      </w:pPr>
      <w:r w:rsidRPr="00017717">
        <w:rPr>
          <w:rFonts w:ascii="Times New Roman" w:hAnsi="Times New Roman"/>
          <w:bCs/>
          <w:sz w:val="28"/>
          <w:szCs w:val="28"/>
        </w:rPr>
        <w:t>современная инфраструктура</w:t>
      </w:r>
      <w:r w:rsidRPr="00017717">
        <w:rPr>
          <w:rFonts w:ascii="Times New Roman" w:hAnsi="Times New Roman"/>
          <w:sz w:val="28"/>
          <w:szCs w:val="28"/>
        </w:rPr>
        <w:t>,  нормативно-правовые, организационные, информационно-методические, материально-технические, кадровые условия;</w:t>
      </w:r>
    </w:p>
    <w:p w:rsidR="00AB258F" w:rsidRPr="00017717" w:rsidRDefault="00AB258F" w:rsidP="00AB258F">
      <w:pPr>
        <w:pStyle w:val="a4"/>
        <w:numPr>
          <w:ilvl w:val="0"/>
          <w:numId w:val="30"/>
        </w:numPr>
        <w:tabs>
          <w:tab w:val="left" w:pos="567"/>
          <w:tab w:val="left" w:pos="1134"/>
        </w:tabs>
        <w:spacing w:after="0"/>
        <w:ind w:left="0" w:firstLine="567"/>
        <w:jc w:val="both"/>
        <w:rPr>
          <w:rFonts w:ascii="Times New Roman" w:hAnsi="Times New Roman"/>
          <w:sz w:val="28"/>
          <w:szCs w:val="28"/>
        </w:rPr>
      </w:pPr>
      <w:r w:rsidRPr="00017717">
        <w:rPr>
          <w:rFonts w:ascii="Times New Roman" w:hAnsi="Times New Roman"/>
          <w:bCs/>
          <w:sz w:val="28"/>
          <w:szCs w:val="28"/>
        </w:rPr>
        <w:t xml:space="preserve">система </w:t>
      </w:r>
      <w:r w:rsidRPr="00017717">
        <w:rPr>
          <w:rFonts w:ascii="Times New Roman" w:hAnsi="Times New Roman"/>
          <w:sz w:val="28"/>
          <w:szCs w:val="28"/>
        </w:rPr>
        <w:t xml:space="preserve">государственно-общественного </w:t>
      </w:r>
      <w:r w:rsidRPr="00017717">
        <w:rPr>
          <w:rFonts w:ascii="Times New Roman" w:hAnsi="Times New Roman"/>
          <w:bCs/>
          <w:sz w:val="28"/>
          <w:szCs w:val="28"/>
        </w:rPr>
        <w:t>управления;</w:t>
      </w:r>
    </w:p>
    <w:p w:rsidR="00AB258F" w:rsidRPr="00017717" w:rsidRDefault="00AB258F" w:rsidP="00AB258F">
      <w:pPr>
        <w:pStyle w:val="a4"/>
        <w:numPr>
          <w:ilvl w:val="0"/>
          <w:numId w:val="30"/>
        </w:numPr>
        <w:tabs>
          <w:tab w:val="left" w:pos="567"/>
          <w:tab w:val="left" w:pos="1134"/>
        </w:tabs>
        <w:spacing w:after="0"/>
        <w:ind w:left="0" w:firstLine="567"/>
        <w:jc w:val="both"/>
        <w:rPr>
          <w:rFonts w:ascii="Times New Roman" w:hAnsi="Times New Roman"/>
          <w:sz w:val="28"/>
          <w:szCs w:val="28"/>
        </w:rPr>
      </w:pPr>
      <w:r w:rsidRPr="00017717">
        <w:rPr>
          <w:rFonts w:ascii="Times New Roman" w:hAnsi="Times New Roman"/>
          <w:bCs/>
          <w:sz w:val="28"/>
          <w:szCs w:val="28"/>
        </w:rPr>
        <w:t>эффективный учебно-воспитательный процесс</w:t>
      </w:r>
      <w:r w:rsidRPr="00017717">
        <w:rPr>
          <w:rFonts w:ascii="Times New Roman" w:hAnsi="Times New Roman"/>
          <w:sz w:val="28"/>
          <w:szCs w:val="28"/>
        </w:rPr>
        <w:t>;</w:t>
      </w:r>
    </w:p>
    <w:p w:rsidR="00AB258F" w:rsidRPr="00017717" w:rsidRDefault="00AB258F" w:rsidP="00AB258F">
      <w:pPr>
        <w:pStyle w:val="a4"/>
        <w:numPr>
          <w:ilvl w:val="0"/>
          <w:numId w:val="30"/>
        </w:numPr>
        <w:tabs>
          <w:tab w:val="left" w:pos="567"/>
          <w:tab w:val="left" w:pos="1134"/>
        </w:tabs>
        <w:spacing w:after="0"/>
        <w:ind w:left="0" w:firstLine="567"/>
        <w:jc w:val="both"/>
        <w:rPr>
          <w:rFonts w:ascii="Times New Roman" w:hAnsi="Times New Roman"/>
          <w:sz w:val="28"/>
          <w:szCs w:val="28"/>
        </w:rPr>
      </w:pPr>
      <w:r w:rsidRPr="00017717">
        <w:rPr>
          <w:rFonts w:ascii="Times New Roman" w:hAnsi="Times New Roman"/>
          <w:bCs/>
          <w:sz w:val="28"/>
          <w:szCs w:val="28"/>
        </w:rPr>
        <w:t>интегрированная система  основного и дополнительного образования</w:t>
      </w:r>
      <w:r w:rsidRPr="00017717">
        <w:rPr>
          <w:rFonts w:ascii="Times New Roman" w:hAnsi="Times New Roman"/>
          <w:sz w:val="28"/>
          <w:szCs w:val="28"/>
        </w:rPr>
        <w:t>;</w:t>
      </w:r>
    </w:p>
    <w:p w:rsidR="00AB258F" w:rsidRPr="00017717" w:rsidRDefault="00AB258F" w:rsidP="00AB258F">
      <w:pPr>
        <w:pStyle w:val="a4"/>
        <w:numPr>
          <w:ilvl w:val="0"/>
          <w:numId w:val="30"/>
        </w:numPr>
        <w:tabs>
          <w:tab w:val="left" w:pos="567"/>
          <w:tab w:val="left" w:pos="1134"/>
        </w:tabs>
        <w:spacing w:after="0"/>
        <w:ind w:left="0" w:firstLine="567"/>
        <w:jc w:val="both"/>
        <w:rPr>
          <w:rFonts w:ascii="Times New Roman" w:hAnsi="Times New Roman"/>
          <w:sz w:val="28"/>
          <w:szCs w:val="28"/>
        </w:rPr>
      </w:pPr>
      <w:r w:rsidRPr="00017717">
        <w:rPr>
          <w:rFonts w:ascii="Times New Roman" w:hAnsi="Times New Roman"/>
          <w:sz w:val="28"/>
          <w:szCs w:val="28"/>
        </w:rPr>
        <w:t xml:space="preserve">безопасная </w:t>
      </w:r>
      <w:proofErr w:type="spellStart"/>
      <w:r w:rsidRPr="00017717">
        <w:rPr>
          <w:rFonts w:ascii="Times New Roman" w:hAnsi="Times New Roman"/>
          <w:sz w:val="28"/>
          <w:szCs w:val="28"/>
        </w:rPr>
        <w:t>здоровьесберегающая</w:t>
      </w:r>
      <w:proofErr w:type="spellEnd"/>
      <w:r w:rsidRPr="00017717">
        <w:rPr>
          <w:rFonts w:ascii="Times New Roman" w:hAnsi="Times New Roman"/>
          <w:sz w:val="28"/>
          <w:szCs w:val="28"/>
        </w:rPr>
        <w:t xml:space="preserve"> среда;</w:t>
      </w:r>
    </w:p>
    <w:p w:rsidR="00AB258F" w:rsidRPr="00017717" w:rsidRDefault="00AB258F" w:rsidP="00AB258F">
      <w:pPr>
        <w:pStyle w:val="a4"/>
        <w:numPr>
          <w:ilvl w:val="0"/>
          <w:numId w:val="30"/>
        </w:numPr>
        <w:tabs>
          <w:tab w:val="left" w:pos="284"/>
          <w:tab w:val="left" w:pos="567"/>
          <w:tab w:val="left" w:pos="1134"/>
        </w:tabs>
        <w:spacing w:after="0"/>
        <w:ind w:left="0" w:firstLine="567"/>
        <w:jc w:val="both"/>
        <w:rPr>
          <w:rFonts w:ascii="Times New Roman" w:eastAsia="@Arial Unicode MS" w:hAnsi="Times New Roman"/>
          <w:sz w:val="28"/>
          <w:szCs w:val="28"/>
        </w:rPr>
      </w:pPr>
      <w:r w:rsidRPr="00017717">
        <w:rPr>
          <w:rFonts w:ascii="Times New Roman" w:hAnsi="Times New Roman"/>
          <w:bCs/>
          <w:sz w:val="28"/>
          <w:szCs w:val="28"/>
        </w:rPr>
        <w:t>системы мониторинга и внутреннего аудита</w:t>
      </w:r>
      <w:r w:rsidRPr="00017717">
        <w:rPr>
          <w:rFonts w:ascii="Times New Roman" w:hAnsi="Times New Roman"/>
          <w:sz w:val="28"/>
          <w:szCs w:val="28"/>
        </w:rPr>
        <w:t xml:space="preserve"> качества образовательных услуг.</w:t>
      </w:r>
    </w:p>
    <w:p w:rsidR="00AB258F" w:rsidRPr="00904BB0"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Наиболее важные </w:t>
      </w:r>
      <w:r w:rsidRPr="00112BA8">
        <w:rPr>
          <w:rFonts w:ascii="Times New Roman" w:hAnsi="Times New Roman"/>
          <w:bCs/>
          <w:iCs/>
          <w:sz w:val="28"/>
          <w:szCs w:val="28"/>
        </w:rPr>
        <w:t>факторы</w:t>
      </w:r>
      <w:r w:rsidRPr="00017717">
        <w:rPr>
          <w:rFonts w:ascii="Times New Roman" w:hAnsi="Times New Roman"/>
          <w:sz w:val="28"/>
          <w:szCs w:val="28"/>
        </w:rPr>
        <w:t>, определяющие успех в современных реалиях и реалиях будущего</w:t>
      </w:r>
      <w:r>
        <w:rPr>
          <w:rFonts w:ascii="Times New Roman" w:hAnsi="Times New Roman"/>
          <w:sz w:val="28"/>
          <w:szCs w:val="28"/>
        </w:rPr>
        <w:t xml:space="preserve"> заложены в </w:t>
      </w:r>
      <w:r w:rsidRPr="00904BB0">
        <w:rPr>
          <w:rFonts w:ascii="Times New Roman" w:hAnsi="Times New Roman"/>
          <w:b/>
          <w:sz w:val="28"/>
          <w:szCs w:val="28"/>
          <w:u w:val="single"/>
        </w:rPr>
        <w:t>прогностическом портрете выпускника лицея</w:t>
      </w:r>
      <w:r w:rsidRPr="00904BB0">
        <w:rPr>
          <w:rFonts w:ascii="Times New Roman" w:hAnsi="Times New Roman"/>
          <w:sz w:val="28"/>
          <w:szCs w:val="28"/>
        </w:rPr>
        <w:t xml:space="preserve">: </w:t>
      </w:r>
    </w:p>
    <w:p w:rsidR="00AB258F" w:rsidRPr="00017717" w:rsidRDefault="00AB258F" w:rsidP="00AB258F">
      <w:pPr>
        <w:numPr>
          <w:ilvl w:val="0"/>
          <w:numId w:val="24"/>
        </w:numPr>
        <w:tabs>
          <w:tab w:val="clear" w:pos="720"/>
          <w:tab w:val="num" w:pos="-567"/>
          <w:tab w:val="left" w:pos="284"/>
          <w:tab w:val="left" w:pos="851"/>
        </w:tabs>
        <w:spacing w:after="0"/>
        <w:ind w:left="0" w:firstLine="567"/>
        <w:jc w:val="both"/>
        <w:rPr>
          <w:rFonts w:ascii="Times New Roman" w:hAnsi="Times New Roman"/>
          <w:sz w:val="28"/>
          <w:szCs w:val="28"/>
        </w:rPr>
      </w:pPr>
      <w:r w:rsidRPr="00017717">
        <w:rPr>
          <w:rFonts w:ascii="Times New Roman" w:hAnsi="Times New Roman"/>
          <w:sz w:val="28"/>
          <w:szCs w:val="28"/>
        </w:rPr>
        <w:t xml:space="preserve">Наличие у выпускника </w:t>
      </w:r>
      <w:r w:rsidRPr="00017717">
        <w:rPr>
          <w:rFonts w:ascii="Times New Roman" w:hAnsi="Times New Roman"/>
          <w:b/>
          <w:bCs/>
          <w:i/>
          <w:iCs/>
          <w:sz w:val="28"/>
          <w:szCs w:val="28"/>
        </w:rPr>
        <w:t>базовых компетентностей современного человека</w:t>
      </w:r>
      <w:r w:rsidRPr="00017717">
        <w:rPr>
          <w:rFonts w:ascii="Times New Roman" w:hAnsi="Times New Roman"/>
          <w:sz w:val="28"/>
          <w:szCs w:val="28"/>
        </w:rPr>
        <w:t xml:space="preserve">: </w:t>
      </w:r>
    </w:p>
    <w:p w:rsidR="00AB258F" w:rsidRPr="00017717" w:rsidRDefault="00AB258F" w:rsidP="00AB258F">
      <w:pPr>
        <w:pStyle w:val="a4"/>
        <w:numPr>
          <w:ilvl w:val="0"/>
          <w:numId w:val="27"/>
        </w:numPr>
        <w:tabs>
          <w:tab w:val="num" w:pos="-567"/>
          <w:tab w:val="left" w:pos="284"/>
        </w:tabs>
        <w:spacing w:after="0"/>
        <w:ind w:left="0" w:firstLine="567"/>
        <w:jc w:val="both"/>
        <w:rPr>
          <w:rFonts w:ascii="Times New Roman" w:hAnsi="Times New Roman"/>
          <w:sz w:val="28"/>
          <w:szCs w:val="28"/>
        </w:rPr>
      </w:pPr>
      <w:proofErr w:type="gramStart"/>
      <w:r w:rsidRPr="00017717">
        <w:rPr>
          <w:rFonts w:ascii="Times New Roman" w:hAnsi="Times New Roman"/>
          <w:b/>
          <w:bCs/>
          <w:i/>
          <w:iCs/>
          <w:sz w:val="28"/>
          <w:szCs w:val="28"/>
        </w:rPr>
        <w:t>информационной</w:t>
      </w:r>
      <w:proofErr w:type="gramEnd"/>
      <w:r w:rsidRPr="00017717">
        <w:rPr>
          <w:rFonts w:ascii="Times New Roman" w:hAnsi="Times New Roman"/>
          <w:sz w:val="28"/>
          <w:szCs w:val="28"/>
        </w:rPr>
        <w:t xml:space="preserve"> - умение искать, анализировать, преобразовывать, применять информацию для решения проблем; </w:t>
      </w:r>
    </w:p>
    <w:p w:rsidR="00AB258F" w:rsidRPr="00017717" w:rsidRDefault="00AB258F" w:rsidP="00AB258F">
      <w:pPr>
        <w:pStyle w:val="a4"/>
        <w:numPr>
          <w:ilvl w:val="0"/>
          <w:numId w:val="27"/>
        </w:numPr>
        <w:tabs>
          <w:tab w:val="num" w:pos="-567"/>
          <w:tab w:val="left" w:pos="284"/>
        </w:tabs>
        <w:spacing w:after="0"/>
        <w:ind w:left="0" w:firstLine="567"/>
        <w:jc w:val="both"/>
        <w:rPr>
          <w:rFonts w:ascii="Times New Roman" w:hAnsi="Times New Roman"/>
          <w:sz w:val="28"/>
          <w:szCs w:val="28"/>
        </w:rPr>
      </w:pPr>
      <w:proofErr w:type="gramStart"/>
      <w:r w:rsidRPr="00017717">
        <w:rPr>
          <w:rFonts w:ascii="Times New Roman" w:hAnsi="Times New Roman"/>
          <w:b/>
          <w:bCs/>
          <w:i/>
          <w:iCs/>
          <w:sz w:val="28"/>
          <w:szCs w:val="28"/>
        </w:rPr>
        <w:t>коммуникативной</w:t>
      </w:r>
      <w:proofErr w:type="gramEnd"/>
      <w:r w:rsidRPr="00017717">
        <w:rPr>
          <w:rFonts w:ascii="Times New Roman" w:hAnsi="Times New Roman"/>
          <w:sz w:val="28"/>
          <w:szCs w:val="28"/>
        </w:rPr>
        <w:t xml:space="preserve"> - умение эффективно сотрудничать с другими людьми; </w:t>
      </w:r>
    </w:p>
    <w:p w:rsidR="00AB258F" w:rsidRPr="00017717" w:rsidRDefault="00AB258F" w:rsidP="00AB258F">
      <w:pPr>
        <w:pStyle w:val="a4"/>
        <w:numPr>
          <w:ilvl w:val="0"/>
          <w:numId w:val="27"/>
        </w:numPr>
        <w:tabs>
          <w:tab w:val="num" w:pos="-567"/>
          <w:tab w:val="left" w:pos="284"/>
        </w:tabs>
        <w:spacing w:after="0"/>
        <w:ind w:left="0" w:firstLine="567"/>
        <w:jc w:val="both"/>
        <w:rPr>
          <w:rFonts w:ascii="Times New Roman" w:hAnsi="Times New Roman"/>
          <w:sz w:val="28"/>
          <w:szCs w:val="28"/>
        </w:rPr>
      </w:pPr>
      <w:r w:rsidRPr="00017717">
        <w:rPr>
          <w:rFonts w:ascii="Times New Roman" w:hAnsi="Times New Roman"/>
          <w:b/>
          <w:bCs/>
          <w:i/>
          <w:iCs/>
          <w:sz w:val="28"/>
          <w:szCs w:val="28"/>
        </w:rPr>
        <w:t>самоорганизации</w:t>
      </w:r>
      <w:r w:rsidRPr="00017717">
        <w:rPr>
          <w:rFonts w:ascii="Times New Roman" w:hAnsi="Times New Roman"/>
          <w:sz w:val="28"/>
          <w:szCs w:val="28"/>
        </w:rPr>
        <w:t xml:space="preserve"> - умение ставить цели, планировать, ответственно относиться к здоровью, полноценно использовать личностные ресурсы; </w:t>
      </w:r>
    </w:p>
    <w:p w:rsidR="00AB258F" w:rsidRPr="00017717" w:rsidRDefault="00AB258F" w:rsidP="00AB258F">
      <w:pPr>
        <w:pStyle w:val="a4"/>
        <w:numPr>
          <w:ilvl w:val="0"/>
          <w:numId w:val="27"/>
        </w:numPr>
        <w:tabs>
          <w:tab w:val="num" w:pos="-567"/>
          <w:tab w:val="left" w:pos="284"/>
        </w:tabs>
        <w:spacing w:after="0"/>
        <w:ind w:left="0" w:firstLine="567"/>
        <w:jc w:val="both"/>
        <w:rPr>
          <w:rFonts w:ascii="Times New Roman" w:hAnsi="Times New Roman"/>
          <w:sz w:val="28"/>
          <w:szCs w:val="28"/>
        </w:rPr>
      </w:pPr>
      <w:r w:rsidRPr="00017717">
        <w:rPr>
          <w:rFonts w:ascii="Times New Roman" w:hAnsi="Times New Roman"/>
          <w:b/>
          <w:bCs/>
          <w:i/>
          <w:iCs/>
          <w:sz w:val="28"/>
          <w:szCs w:val="28"/>
        </w:rPr>
        <w:t>самообразования</w:t>
      </w:r>
      <w:r w:rsidRPr="00017717">
        <w:rPr>
          <w:rFonts w:ascii="Times New Roman" w:hAnsi="Times New Roman"/>
          <w:sz w:val="28"/>
          <w:szCs w:val="28"/>
        </w:rPr>
        <w:t xml:space="preserve"> -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AB258F" w:rsidRPr="00017717" w:rsidRDefault="00AB258F" w:rsidP="00AB258F">
      <w:pPr>
        <w:numPr>
          <w:ilvl w:val="0"/>
          <w:numId w:val="25"/>
        </w:numPr>
        <w:tabs>
          <w:tab w:val="clear" w:pos="720"/>
          <w:tab w:val="num" w:pos="-567"/>
          <w:tab w:val="left" w:pos="284"/>
          <w:tab w:val="left" w:pos="851"/>
        </w:tabs>
        <w:spacing w:after="0"/>
        <w:ind w:left="0" w:firstLine="567"/>
        <w:jc w:val="both"/>
        <w:rPr>
          <w:rFonts w:ascii="Times New Roman" w:hAnsi="Times New Roman"/>
          <w:sz w:val="28"/>
          <w:szCs w:val="28"/>
        </w:rPr>
      </w:pPr>
      <w:r w:rsidRPr="00017717">
        <w:rPr>
          <w:rFonts w:ascii="Times New Roman" w:hAnsi="Times New Roman"/>
          <w:sz w:val="28"/>
          <w:szCs w:val="28"/>
        </w:rPr>
        <w:t xml:space="preserve">Наличие у выпускника современных </w:t>
      </w:r>
      <w:r w:rsidRPr="00017717">
        <w:rPr>
          <w:rFonts w:ascii="Times New Roman" w:hAnsi="Times New Roman"/>
          <w:b/>
          <w:bCs/>
          <w:i/>
          <w:iCs/>
          <w:sz w:val="28"/>
          <w:szCs w:val="28"/>
        </w:rPr>
        <w:t>результатов образования</w:t>
      </w:r>
      <w:r w:rsidRPr="00017717">
        <w:rPr>
          <w:rFonts w:ascii="Times New Roman" w:hAnsi="Times New Roman"/>
          <w:sz w:val="28"/>
          <w:szCs w:val="28"/>
        </w:rPr>
        <w:t>:</w:t>
      </w:r>
    </w:p>
    <w:p w:rsidR="00AB258F" w:rsidRPr="00017717" w:rsidRDefault="00AB258F" w:rsidP="00AB258F">
      <w:pPr>
        <w:numPr>
          <w:ilvl w:val="0"/>
          <w:numId w:val="28"/>
        </w:numPr>
        <w:spacing w:after="0"/>
        <w:ind w:left="0" w:firstLine="567"/>
        <w:jc w:val="both"/>
        <w:rPr>
          <w:rFonts w:ascii="Times New Roman" w:hAnsi="Times New Roman"/>
          <w:sz w:val="28"/>
          <w:szCs w:val="28"/>
        </w:rPr>
      </w:pPr>
      <w:r w:rsidRPr="00017717">
        <w:rPr>
          <w:rFonts w:ascii="Times New Roman" w:hAnsi="Times New Roman"/>
          <w:b/>
          <w:bCs/>
          <w:i/>
          <w:iCs/>
          <w:sz w:val="28"/>
          <w:szCs w:val="28"/>
        </w:rPr>
        <w:t>личностных</w:t>
      </w:r>
      <w:r w:rsidRPr="00017717">
        <w:rPr>
          <w:rFonts w:ascii="Times New Roman" w:hAnsi="Times New Roman"/>
          <w:sz w:val="28"/>
          <w:szCs w:val="28"/>
        </w:rPr>
        <w:t xml:space="preserve">  - ценностных установок и ориентаций;</w:t>
      </w:r>
    </w:p>
    <w:p w:rsidR="00AB258F" w:rsidRPr="00017717" w:rsidRDefault="00AB258F" w:rsidP="00AB258F">
      <w:pPr>
        <w:numPr>
          <w:ilvl w:val="0"/>
          <w:numId w:val="28"/>
        </w:numPr>
        <w:spacing w:after="0"/>
        <w:ind w:left="0" w:firstLine="567"/>
        <w:jc w:val="both"/>
        <w:rPr>
          <w:rFonts w:ascii="Times New Roman" w:hAnsi="Times New Roman"/>
          <w:sz w:val="28"/>
          <w:szCs w:val="28"/>
        </w:rPr>
      </w:pPr>
      <w:proofErr w:type="spellStart"/>
      <w:r w:rsidRPr="00017717">
        <w:rPr>
          <w:rFonts w:ascii="Times New Roman" w:hAnsi="Times New Roman"/>
          <w:b/>
          <w:bCs/>
          <w:i/>
          <w:iCs/>
          <w:sz w:val="28"/>
          <w:szCs w:val="28"/>
        </w:rPr>
        <w:t>метапредметных</w:t>
      </w:r>
      <w:proofErr w:type="spellEnd"/>
      <w:r w:rsidRPr="00017717">
        <w:rPr>
          <w:rFonts w:ascii="Times New Roman" w:hAnsi="Times New Roman"/>
          <w:sz w:val="28"/>
          <w:szCs w:val="28"/>
        </w:rPr>
        <w:t xml:space="preserve"> - универсальных способов учебных действий; </w:t>
      </w:r>
    </w:p>
    <w:p w:rsidR="00AB258F" w:rsidRPr="00017717" w:rsidRDefault="00AB258F" w:rsidP="00AB258F">
      <w:pPr>
        <w:numPr>
          <w:ilvl w:val="0"/>
          <w:numId w:val="28"/>
        </w:numPr>
        <w:spacing w:after="0"/>
        <w:ind w:left="0" w:firstLine="567"/>
        <w:jc w:val="both"/>
        <w:rPr>
          <w:rFonts w:ascii="Times New Roman" w:hAnsi="Times New Roman"/>
          <w:sz w:val="28"/>
          <w:szCs w:val="28"/>
        </w:rPr>
      </w:pPr>
      <w:r w:rsidRPr="00017717">
        <w:rPr>
          <w:rFonts w:ascii="Times New Roman" w:hAnsi="Times New Roman"/>
          <w:b/>
          <w:bCs/>
          <w:i/>
          <w:iCs/>
          <w:sz w:val="28"/>
          <w:szCs w:val="28"/>
        </w:rPr>
        <w:t>предметных</w:t>
      </w:r>
      <w:r w:rsidRPr="00017717">
        <w:rPr>
          <w:rFonts w:ascii="Times New Roman" w:hAnsi="Times New Roman"/>
          <w:sz w:val="28"/>
          <w:szCs w:val="28"/>
        </w:rPr>
        <w:t xml:space="preserve"> - универсальных способов действий, преломляемых через специфику предмета; системы базовых или опорных знаний и продуктивного мышления; </w:t>
      </w:r>
      <w:r w:rsidRPr="00017717">
        <w:rPr>
          <w:rFonts w:ascii="Times New Roman" w:hAnsi="Times New Roman"/>
          <w:i/>
          <w:iCs/>
          <w:sz w:val="28"/>
          <w:szCs w:val="28"/>
        </w:rPr>
        <w:t>индивидуального прогресса</w:t>
      </w:r>
      <w:r w:rsidRPr="00017717">
        <w:rPr>
          <w:rFonts w:ascii="Times New Roman" w:hAnsi="Times New Roman"/>
          <w:sz w:val="28"/>
          <w:szCs w:val="28"/>
        </w:rPr>
        <w:t xml:space="preserve"> в отдельных направлениях. </w:t>
      </w:r>
    </w:p>
    <w:p w:rsidR="00AB258F" w:rsidRPr="00017717" w:rsidRDefault="00AB258F" w:rsidP="00AB258F">
      <w:pPr>
        <w:numPr>
          <w:ilvl w:val="0"/>
          <w:numId w:val="26"/>
        </w:numPr>
        <w:tabs>
          <w:tab w:val="clear" w:pos="720"/>
          <w:tab w:val="num" w:pos="284"/>
          <w:tab w:val="left" w:pos="851"/>
        </w:tabs>
        <w:spacing w:after="0"/>
        <w:ind w:left="0" w:firstLine="567"/>
        <w:jc w:val="both"/>
        <w:rPr>
          <w:rFonts w:ascii="Times New Roman" w:hAnsi="Times New Roman"/>
          <w:sz w:val="28"/>
          <w:szCs w:val="28"/>
        </w:rPr>
      </w:pPr>
      <w:r w:rsidRPr="00017717">
        <w:rPr>
          <w:rFonts w:ascii="Times New Roman" w:hAnsi="Times New Roman"/>
          <w:sz w:val="28"/>
          <w:szCs w:val="28"/>
        </w:rPr>
        <w:t xml:space="preserve">Наличие у выпускника </w:t>
      </w:r>
      <w:r w:rsidRPr="00017717">
        <w:rPr>
          <w:rFonts w:ascii="Times New Roman" w:hAnsi="Times New Roman"/>
          <w:b/>
          <w:bCs/>
          <w:i/>
          <w:iCs/>
          <w:sz w:val="28"/>
          <w:szCs w:val="28"/>
        </w:rPr>
        <w:t>базовых национальных ценностей</w:t>
      </w:r>
      <w:r w:rsidRPr="00017717">
        <w:rPr>
          <w:rFonts w:ascii="Times New Roman" w:hAnsi="Times New Roman"/>
          <w:sz w:val="28"/>
          <w:szCs w:val="28"/>
        </w:rPr>
        <w:t xml:space="preserve"> российского общества.</w:t>
      </w:r>
    </w:p>
    <w:p w:rsidR="00AB258F" w:rsidRPr="00017717" w:rsidRDefault="00AB258F" w:rsidP="00AB258F">
      <w:pPr>
        <w:numPr>
          <w:ilvl w:val="0"/>
          <w:numId w:val="26"/>
        </w:numPr>
        <w:tabs>
          <w:tab w:val="clear" w:pos="720"/>
          <w:tab w:val="num" w:pos="0"/>
          <w:tab w:val="left" w:pos="993"/>
        </w:tabs>
        <w:spacing w:after="0"/>
        <w:ind w:left="0" w:firstLine="567"/>
        <w:jc w:val="both"/>
        <w:rPr>
          <w:rFonts w:ascii="Times New Roman" w:hAnsi="Times New Roman"/>
          <w:sz w:val="28"/>
          <w:szCs w:val="28"/>
        </w:rPr>
      </w:pPr>
      <w:proofErr w:type="spellStart"/>
      <w:r w:rsidRPr="00017717">
        <w:rPr>
          <w:rFonts w:ascii="Times New Roman" w:hAnsi="Times New Roman"/>
          <w:sz w:val="28"/>
          <w:szCs w:val="28"/>
        </w:rPr>
        <w:lastRenderedPageBreak/>
        <w:t>Сформированность</w:t>
      </w:r>
      <w:proofErr w:type="spellEnd"/>
      <w:r w:rsidRPr="00017717">
        <w:rPr>
          <w:rFonts w:ascii="Times New Roman" w:hAnsi="Times New Roman"/>
          <w:sz w:val="28"/>
          <w:szCs w:val="28"/>
        </w:rPr>
        <w:t xml:space="preserve"> у выпускника </w:t>
      </w:r>
      <w:r w:rsidRPr="00017717">
        <w:rPr>
          <w:rFonts w:ascii="Times New Roman" w:hAnsi="Times New Roman"/>
          <w:b/>
          <w:bCs/>
          <w:i/>
          <w:iCs/>
          <w:sz w:val="28"/>
          <w:szCs w:val="28"/>
        </w:rPr>
        <w:t xml:space="preserve">личностной, семейной, социальной  культуры, </w:t>
      </w:r>
      <w:r w:rsidRPr="00017717">
        <w:rPr>
          <w:rFonts w:ascii="Times New Roman" w:hAnsi="Times New Roman"/>
          <w:bCs/>
          <w:iCs/>
          <w:sz w:val="28"/>
          <w:szCs w:val="28"/>
        </w:rPr>
        <w:t>готовности к активной созидательной деятельности в социуме.</w:t>
      </w:r>
    </w:p>
    <w:p w:rsidR="00AB258F" w:rsidRDefault="00AB258F" w:rsidP="00AB258F">
      <w:pPr>
        <w:spacing w:after="0"/>
        <w:ind w:firstLine="567"/>
        <w:rPr>
          <w:rFonts w:ascii="Times New Roman" w:hAnsi="Times New Roman"/>
          <w:b/>
          <w:sz w:val="28"/>
          <w:szCs w:val="28"/>
          <w:u w:val="single"/>
        </w:rPr>
      </w:pPr>
      <w:r w:rsidRPr="00904BB0">
        <w:rPr>
          <w:rFonts w:ascii="Times New Roman" w:hAnsi="Times New Roman"/>
          <w:b/>
          <w:sz w:val="28"/>
          <w:szCs w:val="28"/>
          <w:u w:val="single"/>
        </w:rPr>
        <w:t xml:space="preserve">Прогностический портрет педагога лицея: </w:t>
      </w:r>
    </w:p>
    <w:p w:rsidR="00AB258F" w:rsidRDefault="00AB258F" w:rsidP="00AB258F">
      <w:pPr>
        <w:spacing w:after="0"/>
        <w:ind w:firstLine="567"/>
        <w:jc w:val="both"/>
        <w:rPr>
          <w:rFonts w:ascii="Times New Roman" w:hAnsi="Times New Roman"/>
          <w:sz w:val="28"/>
          <w:szCs w:val="28"/>
        </w:rPr>
      </w:pPr>
      <w:r w:rsidRPr="00E91EF0">
        <w:rPr>
          <w:rFonts w:ascii="Times New Roman" w:hAnsi="Times New Roman"/>
          <w:sz w:val="28"/>
          <w:szCs w:val="28"/>
        </w:rPr>
        <w:t xml:space="preserve">Педагог – ключевая фигура реформирования образования. </w:t>
      </w:r>
      <w:r w:rsidRPr="00E91EF0">
        <w:rPr>
          <w:rFonts w:ascii="Times New Roman" w:hAnsi="Times New Roman"/>
          <w:bCs/>
          <w:sz w:val="28"/>
          <w:szCs w:val="28"/>
        </w:rPr>
        <w:t xml:space="preserve">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w:t>
      </w:r>
      <w:r w:rsidRPr="00E91EF0">
        <w:rPr>
          <w:rFonts w:ascii="Times New Roman" w:hAnsi="Times New Roman"/>
          <w:sz w:val="28"/>
          <w:szCs w:val="28"/>
        </w:rPr>
        <w:t xml:space="preserve">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w:t>
      </w:r>
      <w:r>
        <w:rPr>
          <w:rFonts w:ascii="Times New Roman" w:hAnsi="Times New Roman"/>
          <w:sz w:val="28"/>
          <w:szCs w:val="28"/>
        </w:rPr>
        <w:t xml:space="preserve">Учитель лицея должен: </w:t>
      </w:r>
    </w:p>
    <w:p w:rsidR="00AB258F" w:rsidRPr="006F654B" w:rsidRDefault="00AB258F" w:rsidP="00AB258F">
      <w:pPr>
        <w:numPr>
          <w:ilvl w:val="1"/>
          <w:numId w:val="28"/>
        </w:numPr>
        <w:spacing w:after="0"/>
        <w:ind w:left="567" w:hanging="567"/>
        <w:jc w:val="both"/>
        <w:rPr>
          <w:rFonts w:ascii="Times New Roman" w:hAnsi="Times New Roman"/>
          <w:sz w:val="28"/>
          <w:szCs w:val="28"/>
        </w:rPr>
      </w:pPr>
      <w:r w:rsidRPr="006F654B">
        <w:rPr>
          <w:rFonts w:ascii="Times New Roman" w:hAnsi="Times New Roman"/>
          <w:sz w:val="28"/>
          <w:szCs w:val="28"/>
        </w:rPr>
        <w:t xml:space="preserve">Иметь высшее образование, </w:t>
      </w:r>
      <w:r>
        <w:rPr>
          <w:rFonts w:ascii="Times New Roman" w:hAnsi="Times New Roman"/>
          <w:sz w:val="28"/>
          <w:szCs w:val="28"/>
        </w:rPr>
        <w:t>д</w:t>
      </w:r>
      <w:r w:rsidRPr="006F654B">
        <w:rPr>
          <w:rFonts w:ascii="Times New Roman" w:hAnsi="Times New Roman"/>
          <w:sz w:val="28"/>
          <w:szCs w:val="28"/>
        </w:rPr>
        <w:t>емонстрировать знание предмета и программы обучения.</w:t>
      </w:r>
    </w:p>
    <w:p w:rsidR="00AB258F" w:rsidRPr="00185539" w:rsidRDefault="00AB258F" w:rsidP="00AB258F">
      <w:pPr>
        <w:numPr>
          <w:ilvl w:val="1"/>
          <w:numId w:val="28"/>
        </w:numPr>
        <w:spacing w:after="0"/>
        <w:ind w:left="567" w:hanging="567"/>
        <w:jc w:val="both"/>
        <w:rPr>
          <w:rFonts w:ascii="Times New Roman" w:hAnsi="Times New Roman"/>
          <w:sz w:val="28"/>
          <w:szCs w:val="28"/>
        </w:rPr>
      </w:pPr>
      <w:r w:rsidRPr="00185539">
        <w:rPr>
          <w:rFonts w:ascii="Times New Roman" w:hAnsi="Times New Roman"/>
          <w:sz w:val="28"/>
          <w:szCs w:val="28"/>
        </w:rPr>
        <w:t>Уметь планировать, проводить уроки, анализировать их эффективность. Владеть формами и методами обучения, выходящими за рамки уроков: лабораторные эксперименты, полевая практика и т.п.</w:t>
      </w:r>
    </w:p>
    <w:p w:rsidR="00AB258F" w:rsidRPr="00EE31D0" w:rsidRDefault="00AB258F" w:rsidP="00AB258F">
      <w:pPr>
        <w:numPr>
          <w:ilvl w:val="1"/>
          <w:numId w:val="28"/>
        </w:numPr>
        <w:spacing w:after="0"/>
        <w:ind w:left="567" w:hanging="567"/>
        <w:jc w:val="both"/>
        <w:rPr>
          <w:rFonts w:ascii="Times New Roman" w:hAnsi="Times New Roman"/>
          <w:sz w:val="28"/>
          <w:szCs w:val="28"/>
        </w:rPr>
      </w:pPr>
      <w:r w:rsidRPr="00EE31D0">
        <w:rPr>
          <w:rFonts w:ascii="Times New Roman" w:hAnsi="Times New Roman"/>
          <w:sz w:val="28"/>
          <w:szCs w:val="28"/>
        </w:rPr>
        <w:t>Уметь объективно оценивать знания учеников, используя разные формы и методы контроля.</w:t>
      </w:r>
    </w:p>
    <w:p w:rsidR="00AB258F" w:rsidRPr="00EE31D0" w:rsidRDefault="00AB258F" w:rsidP="00AB258F">
      <w:pPr>
        <w:numPr>
          <w:ilvl w:val="1"/>
          <w:numId w:val="28"/>
        </w:numPr>
        <w:spacing w:after="0"/>
        <w:ind w:left="567" w:hanging="567"/>
        <w:jc w:val="both"/>
        <w:rPr>
          <w:rFonts w:ascii="Times New Roman" w:hAnsi="Times New Roman"/>
          <w:sz w:val="28"/>
          <w:szCs w:val="28"/>
        </w:rPr>
      </w:pPr>
      <w:r>
        <w:rPr>
          <w:rFonts w:ascii="Times New Roman" w:hAnsi="Times New Roman"/>
          <w:sz w:val="28"/>
          <w:szCs w:val="28"/>
        </w:rPr>
        <w:t xml:space="preserve">Владеть </w:t>
      </w:r>
      <w:proofErr w:type="spellStart"/>
      <w:proofErr w:type="gramStart"/>
      <w:r>
        <w:rPr>
          <w:rFonts w:ascii="Times New Roman" w:hAnsi="Times New Roman"/>
          <w:sz w:val="28"/>
          <w:szCs w:val="28"/>
        </w:rPr>
        <w:t>ИКТ-компетенциями</w:t>
      </w:r>
      <w:proofErr w:type="spellEnd"/>
      <w:proofErr w:type="gramEnd"/>
      <w:r w:rsidRPr="00EE31D0">
        <w:rPr>
          <w:rFonts w:ascii="Times New Roman" w:hAnsi="Times New Roman"/>
          <w:sz w:val="28"/>
          <w:szCs w:val="28"/>
        </w:rPr>
        <w:t>.</w:t>
      </w:r>
    </w:p>
    <w:p w:rsidR="00AB258F" w:rsidRPr="006F654B" w:rsidRDefault="00AB258F" w:rsidP="00AB258F">
      <w:pPr>
        <w:numPr>
          <w:ilvl w:val="1"/>
          <w:numId w:val="28"/>
        </w:numPr>
        <w:spacing w:after="0"/>
        <w:ind w:left="567" w:hanging="567"/>
        <w:jc w:val="both"/>
        <w:rPr>
          <w:rFonts w:ascii="Times New Roman" w:hAnsi="Times New Roman"/>
          <w:sz w:val="28"/>
          <w:szCs w:val="28"/>
        </w:rPr>
      </w:pPr>
      <w:r w:rsidRPr="006F654B">
        <w:rPr>
          <w:rFonts w:ascii="Times New Roman" w:hAnsi="Times New Roman"/>
          <w:sz w:val="28"/>
          <w:szCs w:val="28"/>
        </w:rPr>
        <w:t>Владеть формами и методами воспитательной работы, используя их как на уроке, так и во внеклассной деятельности.</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 xml:space="preserve">Эффективно регулировать поведение учащихся для обеспечения безопасной образовательной среды, эффективно управлять классами  с целью вовлечения учеников в процесс обучения и воспитания, мотивируя их учебно-познавательную деятельность. </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Ставить воспитательные цели, способствующие развитию учеников, постоянно искать педагогические пути их достижения.</w:t>
      </w:r>
    </w:p>
    <w:p w:rsidR="00AB258F" w:rsidRPr="005B545B" w:rsidRDefault="00AB258F" w:rsidP="00AB258F">
      <w:pPr>
        <w:numPr>
          <w:ilvl w:val="0"/>
          <w:numId w:val="15"/>
        </w:numPr>
        <w:spacing w:after="0"/>
        <w:ind w:left="567" w:hanging="567"/>
        <w:jc w:val="both"/>
        <w:rPr>
          <w:rFonts w:ascii="Times New Roman" w:hAnsi="Times New Roman"/>
          <w:sz w:val="28"/>
          <w:szCs w:val="28"/>
        </w:rPr>
      </w:pPr>
      <w:r w:rsidRPr="005B545B">
        <w:rPr>
          <w:rFonts w:ascii="Times New Roman" w:hAnsi="Times New Roman"/>
          <w:sz w:val="28"/>
          <w:szCs w:val="28"/>
        </w:rPr>
        <w:t xml:space="preserve">Оказывать всестороннюю помощь и поддержку в организации ученических органов самоуправления, </w:t>
      </w:r>
      <w:r>
        <w:rPr>
          <w:rFonts w:ascii="Times New Roman" w:hAnsi="Times New Roman"/>
          <w:sz w:val="28"/>
          <w:szCs w:val="28"/>
        </w:rPr>
        <w:t>у</w:t>
      </w:r>
      <w:r w:rsidRPr="005B545B">
        <w:rPr>
          <w:rFonts w:ascii="Times New Roman" w:hAnsi="Times New Roman"/>
          <w:sz w:val="28"/>
          <w:szCs w:val="28"/>
        </w:rPr>
        <w:t>меть общаться с детьми, признавая их достоинство, понимая и принимая их.</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Уметь находить ценностный аспект учебного знания и информации и обеспечивать его понимание и переживание учащимися, проектировать и создавать ситуации и события, развивающие эмоционально-ценностную сферу ребенка.</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Уметь строить воспитательную деятельность с учетом культурных различий детей, половозрастных и индивидуальных особенностей.</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 xml:space="preserve">Уметь создавать в учебных группах (классе, кружке, секции и т.п.) детско-взрослые общности учащихся, их родителей и педагогов, поддерживать </w:t>
      </w:r>
      <w:r w:rsidRPr="006F654B">
        <w:rPr>
          <w:rFonts w:ascii="Times New Roman" w:hAnsi="Times New Roman"/>
          <w:sz w:val="28"/>
          <w:szCs w:val="28"/>
        </w:rPr>
        <w:lastRenderedPageBreak/>
        <w:t>конструктивные воспитательные усилия родителей (лиц, их заменяющих) учащихся, привлекать семью к решению вопросов воспитания ребенка.</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Уметь сотрудничать с другими педагогами и специалистами в решении воспитательных задач.</w:t>
      </w:r>
      <w:r w:rsidRPr="006F654B">
        <w:rPr>
          <w:rFonts w:ascii="Times New Roman" w:hAnsi="Times New Roman"/>
          <w:i/>
          <w:iCs/>
          <w:sz w:val="28"/>
          <w:szCs w:val="28"/>
        </w:rPr>
        <w:t xml:space="preserve"> </w:t>
      </w:r>
    </w:p>
    <w:p w:rsidR="00AB258F" w:rsidRPr="005B545B" w:rsidRDefault="00AB258F" w:rsidP="00AB258F">
      <w:pPr>
        <w:numPr>
          <w:ilvl w:val="0"/>
          <w:numId w:val="15"/>
        </w:numPr>
        <w:spacing w:after="0"/>
        <w:ind w:left="567" w:hanging="567"/>
        <w:jc w:val="both"/>
        <w:rPr>
          <w:rFonts w:ascii="Times New Roman" w:hAnsi="Times New Roman"/>
          <w:sz w:val="28"/>
          <w:szCs w:val="28"/>
        </w:rPr>
      </w:pPr>
      <w:r w:rsidRPr="005B545B">
        <w:rPr>
          <w:rFonts w:ascii="Times New Roman" w:hAnsi="Times New Roman"/>
          <w:sz w:val="28"/>
          <w:szCs w:val="28"/>
        </w:rPr>
        <w:t xml:space="preserve">Уметь анализировать реальное состояние дел в классе, поддерживать в детском коллективе деловую дружелюбную атмосферу, </w:t>
      </w:r>
      <w:r>
        <w:rPr>
          <w:rFonts w:ascii="Times New Roman" w:hAnsi="Times New Roman"/>
          <w:sz w:val="28"/>
          <w:szCs w:val="28"/>
        </w:rPr>
        <w:t>у</w:t>
      </w:r>
      <w:r w:rsidRPr="005B545B">
        <w:rPr>
          <w:rFonts w:ascii="Times New Roman" w:hAnsi="Times New Roman"/>
          <w:sz w:val="28"/>
          <w:szCs w:val="28"/>
        </w:rPr>
        <w:t>меть защищать достоинство и интересы учащихся, помогать детям, оказавшимся в конфликтной ситуации и/или неблагоприятных условиях.</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 xml:space="preserve"> Поддерживать уклад, атмосферу и традиции жизни школы, внося в них свой положительный вклад.</w:t>
      </w:r>
    </w:p>
    <w:p w:rsidR="00AB258F" w:rsidRPr="005B545B" w:rsidRDefault="00AB258F" w:rsidP="00AB258F">
      <w:pPr>
        <w:numPr>
          <w:ilvl w:val="0"/>
          <w:numId w:val="15"/>
        </w:numPr>
        <w:spacing w:after="0"/>
        <w:ind w:left="567" w:hanging="567"/>
        <w:jc w:val="both"/>
        <w:rPr>
          <w:rFonts w:ascii="Times New Roman" w:hAnsi="Times New Roman"/>
          <w:sz w:val="28"/>
          <w:szCs w:val="28"/>
        </w:rPr>
      </w:pPr>
      <w:r w:rsidRPr="005B545B">
        <w:rPr>
          <w:rFonts w:ascii="Times New Roman" w:hAnsi="Times New Roman"/>
          <w:sz w:val="28"/>
          <w:szCs w:val="28"/>
        </w:rPr>
        <w:t xml:space="preserve">Способность в ходе наблюдения выявлять разнообразные проблемы детей, связанные с особенностями их развития. </w:t>
      </w:r>
      <w:r>
        <w:rPr>
          <w:rFonts w:ascii="Times New Roman" w:hAnsi="Times New Roman"/>
          <w:sz w:val="28"/>
          <w:szCs w:val="28"/>
        </w:rPr>
        <w:t>Г</w:t>
      </w:r>
      <w:r w:rsidRPr="005B545B">
        <w:rPr>
          <w:rFonts w:ascii="Times New Roman" w:hAnsi="Times New Roman"/>
          <w:sz w:val="28"/>
          <w:szCs w:val="28"/>
        </w:rPr>
        <w:t>отовность принять разных детей, вне зависимости от их реальных учебных возможностей, особенностей в поведении, состояния психического и физического здоровья. Профессиональная установка на оказание помощи любому ребенку.</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Способность оказать адресную помощь ребенку своими педагогическими приемами.</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Умение составлять совместно с другими специалистами программу индивидуального развития ребенка.</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Умение отслеживать динамику развития ребенка.</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Знание общих закономерностей развития личности и проявления личностных свойств, психологических законов периодизации и кризисов развития, возрастных особенностей учащихся.</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 xml:space="preserve">Умение использовать в практике своей работы психологические подходы: культурно-исторический, </w:t>
      </w:r>
      <w:proofErr w:type="spellStart"/>
      <w:r w:rsidRPr="006F654B">
        <w:rPr>
          <w:rFonts w:ascii="Times New Roman" w:hAnsi="Times New Roman"/>
          <w:sz w:val="28"/>
          <w:szCs w:val="28"/>
        </w:rPr>
        <w:t>деятельностный</w:t>
      </w:r>
      <w:proofErr w:type="spellEnd"/>
      <w:r w:rsidRPr="006F654B">
        <w:rPr>
          <w:rFonts w:ascii="Times New Roman" w:hAnsi="Times New Roman"/>
          <w:sz w:val="28"/>
          <w:szCs w:val="28"/>
        </w:rPr>
        <w:t xml:space="preserve"> и развивающий.</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Умение проектировать психологически безопасную и комфортную образовательную среду, знать и уметь проводить профилактику различных форм насилия в школе.</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Умение (совместно с психологом и другими специалистами) осуществлять психолого-педагогическое сопровождение образовательных программ начального и среднего общего образования, в том числе программ дополнительного образования.</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Владение элементарными приемами психодиагностики личностных характеристик и возрастных особенностей учащихся, осуществление совместно с психологом мониторинга личностных характеристик ребенка.</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Умение (совместно с психологом и другими специалистами) составить психолого-педагогическую характеристику (портрет) личности учащегося.</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lastRenderedPageBreak/>
        <w:t>Умение разрабатывать и реализовывать индивидуальные программы развития с учетом личностных и возрастных особенностей учащихся.</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Умение формировать и развивать универсальные учебные действия, образцы и ценности социального поведения, навыки поведения в мире виртуальной реальности и социальных сетях, навыки поликультурного общения и толерантность, ключевые компетенции (по международным нормам) и т.д.</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Владение психолого-педагогическими технологиями (в том числе инклюзивными), необходимыми для работы с различными учащимися: одаренные дети, социально уязвимые дети, попавшие в трудные жизненные ситуации, дети-мигранты, дети-сироты, дети с особыми образовательными потребностями (</w:t>
      </w:r>
      <w:proofErr w:type="spellStart"/>
      <w:r w:rsidRPr="006F654B">
        <w:rPr>
          <w:rFonts w:ascii="Times New Roman" w:hAnsi="Times New Roman"/>
          <w:sz w:val="28"/>
          <w:szCs w:val="28"/>
        </w:rPr>
        <w:t>аутисты</w:t>
      </w:r>
      <w:proofErr w:type="spellEnd"/>
      <w:r w:rsidRPr="006F654B">
        <w:rPr>
          <w:rFonts w:ascii="Times New Roman" w:hAnsi="Times New Roman"/>
          <w:sz w:val="28"/>
          <w:szCs w:val="28"/>
        </w:rPr>
        <w:t>, СДВГ и др.), дети с ОВЗ, дети с девиациями поведения, дети с зависимостью.</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Умение формировать детско-взрослые сообщества, знание их социально-психологических особенностей и закономерностей развития.</w:t>
      </w:r>
    </w:p>
    <w:p w:rsidR="00AB258F" w:rsidRPr="006F654B" w:rsidRDefault="00AB258F" w:rsidP="00AB258F">
      <w:pPr>
        <w:numPr>
          <w:ilvl w:val="0"/>
          <w:numId w:val="15"/>
        </w:numPr>
        <w:spacing w:after="0"/>
        <w:ind w:left="567" w:hanging="567"/>
        <w:jc w:val="both"/>
        <w:rPr>
          <w:rFonts w:ascii="Times New Roman" w:hAnsi="Times New Roman"/>
          <w:sz w:val="28"/>
          <w:szCs w:val="28"/>
        </w:rPr>
      </w:pPr>
      <w:r w:rsidRPr="006F654B">
        <w:rPr>
          <w:rFonts w:ascii="Times New Roman" w:hAnsi="Times New Roman"/>
          <w:sz w:val="28"/>
          <w:szCs w:val="28"/>
        </w:rPr>
        <w:t>Знание основных закономерностей семейных отношений, позволяющих эффективно работать с родительской общественностью.</w:t>
      </w:r>
    </w:p>
    <w:p w:rsidR="00AB258F" w:rsidRPr="006F654B" w:rsidRDefault="00AB258F" w:rsidP="00AB258F">
      <w:pPr>
        <w:spacing w:after="0"/>
        <w:ind w:left="567" w:hanging="567"/>
        <w:rPr>
          <w:rFonts w:ascii="Times New Roman" w:hAnsi="Times New Roman"/>
          <w:sz w:val="28"/>
          <w:szCs w:val="28"/>
        </w:rPr>
      </w:pPr>
    </w:p>
    <w:p w:rsidR="00AB258F" w:rsidRDefault="00AB258F" w:rsidP="00AB258F">
      <w:pPr>
        <w:spacing w:after="0"/>
        <w:ind w:left="567" w:hanging="567"/>
        <w:rPr>
          <w:rFonts w:ascii="Times New Roman" w:hAnsi="Times New Roman"/>
          <w:sz w:val="28"/>
          <w:szCs w:val="28"/>
        </w:rPr>
      </w:pPr>
    </w:p>
    <w:p w:rsidR="00AB258F" w:rsidRDefault="00AB258F" w:rsidP="00AB258F">
      <w:pPr>
        <w:spacing w:after="0"/>
        <w:ind w:firstLine="567"/>
        <w:jc w:val="center"/>
        <w:rPr>
          <w:rFonts w:ascii="Times New Roman" w:hAnsi="Times New Roman"/>
          <w:b/>
          <w:sz w:val="28"/>
          <w:szCs w:val="28"/>
        </w:rPr>
      </w:pPr>
      <w:r w:rsidRPr="002B1BF8">
        <w:rPr>
          <w:rFonts w:ascii="Times New Roman" w:hAnsi="Times New Roman"/>
          <w:b/>
          <w:sz w:val="28"/>
          <w:szCs w:val="28"/>
          <w:lang w:val="en-US"/>
        </w:rPr>
        <w:t>V</w:t>
      </w:r>
      <w:r w:rsidRPr="002B1BF8">
        <w:rPr>
          <w:rFonts w:ascii="Times New Roman" w:hAnsi="Times New Roman"/>
          <w:b/>
          <w:sz w:val="28"/>
          <w:szCs w:val="28"/>
        </w:rPr>
        <w:t xml:space="preserve">. Стратегия и тактика перехода образовательной организации </w:t>
      </w:r>
    </w:p>
    <w:p w:rsidR="00AB258F" w:rsidRPr="002B1BF8" w:rsidRDefault="00AB258F" w:rsidP="00AB258F">
      <w:pPr>
        <w:spacing w:after="0"/>
        <w:ind w:firstLine="567"/>
        <w:jc w:val="center"/>
        <w:rPr>
          <w:rFonts w:ascii="Times New Roman" w:hAnsi="Times New Roman"/>
          <w:b/>
          <w:sz w:val="28"/>
          <w:szCs w:val="28"/>
        </w:rPr>
      </w:pPr>
      <w:r w:rsidRPr="002B1BF8">
        <w:rPr>
          <w:rFonts w:ascii="Times New Roman" w:hAnsi="Times New Roman"/>
          <w:b/>
          <w:sz w:val="28"/>
          <w:szCs w:val="28"/>
        </w:rPr>
        <w:t>в новое качество</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b/>
          <w:i/>
          <w:sz w:val="28"/>
          <w:szCs w:val="28"/>
        </w:rPr>
        <w:t>Стратегия</w:t>
      </w:r>
      <w:r w:rsidRPr="00017717">
        <w:rPr>
          <w:rFonts w:ascii="Times New Roman" w:hAnsi="Times New Roman"/>
          <w:sz w:val="28"/>
          <w:szCs w:val="28"/>
        </w:rPr>
        <w:t xml:space="preserve"> реализации проекта  состоит в</w:t>
      </w:r>
      <w:r w:rsidRPr="00017717">
        <w:rPr>
          <w:rFonts w:ascii="Times New Roman" w:hAnsi="Times New Roman"/>
          <w:b/>
          <w:i/>
          <w:sz w:val="28"/>
          <w:szCs w:val="28"/>
        </w:rPr>
        <w:t xml:space="preserve"> следовании принципам менеджмента качества и  консолидации</w:t>
      </w:r>
      <w:r w:rsidRPr="00017717">
        <w:rPr>
          <w:rFonts w:ascii="Times New Roman" w:hAnsi="Times New Roman"/>
          <w:b/>
          <w:i/>
          <w:color w:val="548DD4"/>
          <w:sz w:val="28"/>
          <w:szCs w:val="28"/>
        </w:rPr>
        <w:t xml:space="preserve">  </w:t>
      </w:r>
      <w:r w:rsidRPr="00017717">
        <w:rPr>
          <w:rFonts w:ascii="Times New Roman" w:hAnsi="Times New Roman"/>
          <w:sz w:val="28"/>
          <w:szCs w:val="28"/>
        </w:rPr>
        <w:t>нормативного, мет</w:t>
      </w:r>
      <w:r w:rsidRPr="00017717">
        <w:rPr>
          <w:rFonts w:ascii="Times New Roman" w:hAnsi="Times New Roman"/>
          <w:sz w:val="28"/>
          <w:szCs w:val="28"/>
        </w:rPr>
        <w:t>о</w:t>
      </w:r>
      <w:r w:rsidRPr="00017717">
        <w:rPr>
          <w:rFonts w:ascii="Times New Roman" w:hAnsi="Times New Roman"/>
          <w:sz w:val="28"/>
          <w:szCs w:val="28"/>
        </w:rPr>
        <w:t>дологического, организационного, методического, кадрового, информационного и материально-технического ресурсов.</w:t>
      </w:r>
    </w:p>
    <w:p w:rsidR="00AB258F" w:rsidRPr="00017717" w:rsidRDefault="00AB258F" w:rsidP="00AB258F">
      <w:pPr>
        <w:pStyle w:val="a4"/>
        <w:numPr>
          <w:ilvl w:val="0"/>
          <w:numId w:val="33"/>
        </w:numPr>
        <w:spacing w:after="0"/>
        <w:ind w:left="0" w:firstLine="567"/>
        <w:jc w:val="both"/>
        <w:rPr>
          <w:rFonts w:ascii="Times New Roman" w:hAnsi="Times New Roman"/>
          <w:b/>
          <w:i/>
          <w:sz w:val="28"/>
          <w:szCs w:val="28"/>
        </w:rPr>
      </w:pPr>
      <w:r w:rsidRPr="00017717">
        <w:rPr>
          <w:rFonts w:ascii="Times New Roman" w:hAnsi="Times New Roman"/>
          <w:b/>
          <w:i/>
          <w:sz w:val="28"/>
          <w:szCs w:val="28"/>
        </w:rPr>
        <w:t>Нормативный ресурс</w:t>
      </w:r>
    </w:p>
    <w:p w:rsidR="00AB258F" w:rsidRPr="00017717" w:rsidRDefault="00AB258F" w:rsidP="00AB258F">
      <w:pPr>
        <w:pStyle w:val="a4"/>
        <w:numPr>
          <w:ilvl w:val="1"/>
          <w:numId w:val="33"/>
        </w:numPr>
        <w:spacing w:after="0"/>
        <w:ind w:left="0" w:firstLine="567"/>
        <w:jc w:val="both"/>
        <w:rPr>
          <w:rFonts w:ascii="Times New Roman" w:hAnsi="Times New Roman"/>
          <w:sz w:val="28"/>
          <w:szCs w:val="28"/>
          <w:u w:val="single"/>
        </w:rPr>
      </w:pPr>
      <w:r w:rsidRPr="00017717">
        <w:rPr>
          <w:rFonts w:ascii="Times New Roman" w:hAnsi="Times New Roman"/>
          <w:sz w:val="28"/>
          <w:szCs w:val="28"/>
          <w:u w:val="single"/>
        </w:rPr>
        <w:t xml:space="preserve">Международные стандарты </w:t>
      </w:r>
      <w:r w:rsidRPr="00017717">
        <w:rPr>
          <w:rFonts w:ascii="Times New Roman" w:hAnsi="Times New Roman"/>
          <w:sz w:val="28"/>
          <w:szCs w:val="28"/>
          <w:u w:val="single"/>
          <w:lang w:val="en-US"/>
        </w:rPr>
        <w:t>ISO</w:t>
      </w:r>
      <w:r w:rsidRPr="00017717">
        <w:rPr>
          <w:rFonts w:ascii="Times New Roman" w:hAnsi="Times New Roman"/>
          <w:sz w:val="28"/>
          <w:szCs w:val="28"/>
          <w:u w:val="single"/>
        </w:rPr>
        <w:t>:</w:t>
      </w:r>
    </w:p>
    <w:p w:rsidR="00AB258F" w:rsidRPr="00017717" w:rsidRDefault="00AB258F" w:rsidP="00AB258F">
      <w:pPr>
        <w:numPr>
          <w:ilvl w:val="0"/>
          <w:numId w:val="36"/>
        </w:numPr>
        <w:tabs>
          <w:tab w:val="clear" w:pos="720"/>
          <w:tab w:val="num" w:pos="-284"/>
          <w:tab w:val="left" w:pos="142"/>
        </w:tabs>
        <w:spacing w:after="0"/>
        <w:ind w:left="0" w:firstLine="567"/>
        <w:jc w:val="both"/>
        <w:rPr>
          <w:rFonts w:ascii="Times New Roman" w:hAnsi="Times New Roman"/>
          <w:sz w:val="28"/>
          <w:szCs w:val="28"/>
        </w:rPr>
      </w:pPr>
      <w:r w:rsidRPr="00017717">
        <w:rPr>
          <w:rFonts w:ascii="Times New Roman" w:hAnsi="Times New Roman"/>
          <w:sz w:val="28"/>
          <w:szCs w:val="28"/>
        </w:rPr>
        <w:t>«ISO 9000:2005. Системы менеджмента качества. Основные положения и сл</w:t>
      </w:r>
      <w:r w:rsidRPr="00017717">
        <w:rPr>
          <w:rFonts w:ascii="Times New Roman" w:hAnsi="Times New Roman"/>
          <w:sz w:val="28"/>
          <w:szCs w:val="28"/>
        </w:rPr>
        <w:t>о</w:t>
      </w:r>
      <w:r w:rsidRPr="00017717">
        <w:rPr>
          <w:rFonts w:ascii="Times New Roman" w:hAnsi="Times New Roman"/>
          <w:sz w:val="28"/>
          <w:szCs w:val="28"/>
        </w:rPr>
        <w:t>варь».</w:t>
      </w:r>
    </w:p>
    <w:p w:rsidR="00AB258F" w:rsidRPr="00017717" w:rsidRDefault="00AB258F" w:rsidP="00AB258F">
      <w:pPr>
        <w:numPr>
          <w:ilvl w:val="0"/>
          <w:numId w:val="36"/>
        </w:numPr>
        <w:tabs>
          <w:tab w:val="clear" w:pos="720"/>
          <w:tab w:val="num" w:pos="-284"/>
          <w:tab w:val="left" w:pos="142"/>
        </w:tabs>
        <w:spacing w:after="0"/>
        <w:ind w:left="0" w:firstLine="567"/>
        <w:jc w:val="both"/>
        <w:rPr>
          <w:rFonts w:ascii="Times New Roman" w:hAnsi="Times New Roman"/>
          <w:sz w:val="28"/>
          <w:szCs w:val="28"/>
        </w:rPr>
      </w:pPr>
      <w:r w:rsidRPr="00017717">
        <w:rPr>
          <w:rFonts w:ascii="Times New Roman" w:hAnsi="Times New Roman"/>
          <w:sz w:val="28"/>
          <w:szCs w:val="28"/>
        </w:rPr>
        <w:t>«ISO 9001:2008. Системы менеджмента качества. Требования».</w:t>
      </w:r>
    </w:p>
    <w:p w:rsidR="00AB258F" w:rsidRPr="00017717" w:rsidRDefault="00AB258F" w:rsidP="00AB258F">
      <w:pPr>
        <w:numPr>
          <w:ilvl w:val="0"/>
          <w:numId w:val="36"/>
        </w:numPr>
        <w:tabs>
          <w:tab w:val="clear" w:pos="720"/>
          <w:tab w:val="num" w:pos="-284"/>
          <w:tab w:val="left" w:pos="142"/>
        </w:tabs>
        <w:spacing w:after="0"/>
        <w:ind w:left="0" w:firstLine="567"/>
        <w:jc w:val="both"/>
        <w:rPr>
          <w:rFonts w:ascii="Times New Roman" w:hAnsi="Times New Roman"/>
          <w:sz w:val="28"/>
          <w:szCs w:val="28"/>
        </w:rPr>
      </w:pPr>
      <w:r w:rsidRPr="00017717">
        <w:rPr>
          <w:rFonts w:ascii="Times New Roman" w:hAnsi="Times New Roman"/>
          <w:sz w:val="28"/>
          <w:szCs w:val="28"/>
        </w:rPr>
        <w:t>«ISO 9004:2009. Менеджмент для достижения устойчивого успеха организации. Подход на основе менеджмента качества».</w:t>
      </w:r>
    </w:p>
    <w:p w:rsidR="00AB258F" w:rsidRPr="00017717" w:rsidRDefault="00AB258F" w:rsidP="00AB258F">
      <w:pPr>
        <w:numPr>
          <w:ilvl w:val="0"/>
          <w:numId w:val="36"/>
        </w:numPr>
        <w:tabs>
          <w:tab w:val="clear" w:pos="720"/>
          <w:tab w:val="num" w:pos="-284"/>
          <w:tab w:val="left" w:pos="142"/>
        </w:tabs>
        <w:spacing w:after="0"/>
        <w:ind w:left="0" w:firstLine="567"/>
        <w:jc w:val="both"/>
        <w:rPr>
          <w:rFonts w:ascii="Times New Roman" w:hAnsi="Times New Roman"/>
          <w:sz w:val="28"/>
          <w:szCs w:val="28"/>
        </w:rPr>
      </w:pPr>
      <w:r w:rsidRPr="00017717">
        <w:rPr>
          <w:rFonts w:ascii="Times New Roman" w:hAnsi="Times New Roman"/>
          <w:sz w:val="28"/>
          <w:szCs w:val="28"/>
        </w:rPr>
        <w:t>«ISO 19011:2011. Руководящие указания по аудиту систем менеджмента».</w:t>
      </w:r>
    </w:p>
    <w:p w:rsidR="00AB258F" w:rsidRPr="00017717" w:rsidRDefault="00AB258F" w:rsidP="00AB258F">
      <w:pPr>
        <w:pStyle w:val="a4"/>
        <w:numPr>
          <w:ilvl w:val="1"/>
          <w:numId w:val="33"/>
        </w:numPr>
        <w:spacing w:after="0"/>
        <w:ind w:left="0" w:firstLine="567"/>
        <w:jc w:val="both"/>
        <w:rPr>
          <w:rFonts w:ascii="Times New Roman" w:hAnsi="Times New Roman"/>
          <w:sz w:val="28"/>
          <w:szCs w:val="28"/>
        </w:rPr>
      </w:pPr>
      <w:r w:rsidRPr="00017717">
        <w:rPr>
          <w:rFonts w:ascii="Times New Roman" w:hAnsi="Times New Roman"/>
          <w:sz w:val="28"/>
          <w:szCs w:val="28"/>
          <w:u w:val="single"/>
        </w:rPr>
        <w:t>Стандарт организации, Политика в области качества и Руководство по качеству</w:t>
      </w:r>
      <w:r w:rsidRPr="00017717">
        <w:rPr>
          <w:rFonts w:ascii="Times New Roman" w:hAnsi="Times New Roman"/>
          <w:sz w:val="28"/>
          <w:szCs w:val="28"/>
        </w:rPr>
        <w:t xml:space="preserve"> – система менеджмента качества МАОУ г. Новосибирска «Лицей №176», введенная в действие с 01.09.2012 г., сертифицированная 29.12.2012 г</w:t>
      </w:r>
      <w:proofErr w:type="gramStart"/>
      <w:r w:rsidRPr="00017717">
        <w:rPr>
          <w:rFonts w:ascii="Times New Roman" w:hAnsi="Times New Roman"/>
          <w:sz w:val="28"/>
          <w:szCs w:val="28"/>
        </w:rPr>
        <w:t>..</w:t>
      </w:r>
      <w:proofErr w:type="gramEnd"/>
    </w:p>
    <w:p w:rsidR="00AB258F" w:rsidRPr="00017717" w:rsidRDefault="00AB258F" w:rsidP="00AB258F">
      <w:pPr>
        <w:pStyle w:val="a4"/>
        <w:numPr>
          <w:ilvl w:val="1"/>
          <w:numId w:val="33"/>
        </w:numPr>
        <w:spacing w:after="0"/>
        <w:ind w:left="0" w:firstLine="567"/>
        <w:jc w:val="both"/>
        <w:rPr>
          <w:rFonts w:ascii="Times New Roman" w:hAnsi="Times New Roman"/>
          <w:sz w:val="28"/>
          <w:szCs w:val="28"/>
          <w:u w:val="single"/>
        </w:rPr>
      </w:pPr>
      <w:r w:rsidRPr="00017717">
        <w:rPr>
          <w:rFonts w:ascii="Times New Roman" w:hAnsi="Times New Roman"/>
          <w:sz w:val="28"/>
          <w:szCs w:val="28"/>
          <w:u w:val="single"/>
        </w:rPr>
        <w:t xml:space="preserve">Локальные акты, </w:t>
      </w:r>
      <w:r w:rsidRPr="00017717">
        <w:rPr>
          <w:rFonts w:ascii="Times New Roman" w:hAnsi="Times New Roman"/>
          <w:sz w:val="28"/>
          <w:szCs w:val="28"/>
        </w:rPr>
        <w:t>приведенные в соответствие с Федеральным законом  «Об образовании в Российской Федерации».</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u w:val="single"/>
        </w:rPr>
        <w:t xml:space="preserve">1.4. Приказы </w:t>
      </w:r>
      <w:r w:rsidRPr="00017717">
        <w:rPr>
          <w:rFonts w:ascii="Times New Roman" w:hAnsi="Times New Roman"/>
          <w:sz w:val="28"/>
          <w:szCs w:val="28"/>
        </w:rPr>
        <w:t>директора МАОУ «Лицей №176».</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u w:val="single"/>
        </w:rPr>
        <w:lastRenderedPageBreak/>
        <w:t xml:space="preserve">1.5. </w:t>
      </w:r>
      <w:r w:rsidRPr="00017717">
        <w:rPr>
          <w:rFonts w:ascii="Times New Roman" w:hAnsi="Times New Roman"/>
          <w:sz w:val="28"/>
          <w:szCs w:val="28"/>
        </w:rPr>
        <w:t>Основные образовательные программы ФК ГОС, ФГОС НОО и ФГОС ООО.</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u w:val="single"/>
        </w:rPr>
        <w:t>1.7. В должностных инструкциях</w:t>
      </w:r>
      <w:r w:rsidRPr="00017717">
        <w:rPr>
          <w:rFonts w:ascii="Times New Roman" w:hAnsi="Times New Roman"/>
          <w:sz w:val="28"/>
          <w:szCs w:val="28"/>
        </w:rPr>
        <w:t xml:space="preserve"> персонала выделены зоны и уровень отве</w:t>
      </w:r>
      <w:r w:rsidRPr="00017717">
        <w:rPr>
          <w:rFonts w:ascii="Times New Roman" w:hAnsi="Times New Roman"/>
          <w:sz w:val="28"/>
          <w:szCs w:val="28"/>
        </w:rPr>
        <w:t>т</w:t>
      </w:r>
      <w:r w:rsidRPr="00017717">
        <w:rPr>
          <w:rFonts w:ascii="Times New Roman" w:hAnsi="Times New Roman"/>
          <w:sz w:val="28"/>
          <w:szCs w:val="28"/>
        </w:rPr>
        <w:t xml:space="preserve">ственности каждого субъекта в модели управления – </w:t>
      </w:r>
      <w:r w:rsidRPr="00017717">
        <w:rPr>
          <w:rFonts w:ascii="Times New Roman" w:hAnsi="Times New Roman"/>
          <w:i/>
          <w:sz w:val="28"/>
          <w:szCs w:val="28"/>
        </w:rPr>
        <w:t>контролёр, владелец процесса, ответственный исполнитель, участник процесса, информируемый</w:t>
      </w:r>
      <w:r w:rsidRPr="00017717">
        <w:rPr>
          <w:rFonts w:ascii="Times New Roman" w:hAnsi="Times New Roman"/>
          <w:sz w:val="28"/>
          <w:szCs w:val="28"/>
        </w:rPr>
        <w:t xml:space="preserve">. </w:t>
      </w:r>
    </w:p>
    <w:p w:rsidR="00AB258F" w:rsidRPr="00017717" w:rsidRDefault="00AB258F" w:rsidP="00AB258F">
      <w:pPr>
        <w:pStyle w:val="a4"/>
        <w:numPr>
          <w:ilvl w:val="0"/>
          <w:numId w:val="33"/>
        </w:numPr>
        <w:spacing w:after="0"/>
        <w:ind w:left="0" w:firstLine="567"/>
        <w:jc w:val="both"/>
        <w:rPr>
          <w:rFonts w:ascii="Times New Roman" w:hAnsi="Times New Roman"/>
          <w:b/>
          <w:i/>
          <w:color w:val="548DD4"/>
          <w:sz w:val="28"/>
          <w:szCs w:val="28"/>
        </w:rPr>
      </w:pPr>
      <w:r w:rsidRPr="00017717">
        <w:rPr>
          <w:rFonts w:ascii="Times New Roman" w:hAnsi="Times New Roman"/>
          <w:b/>
          <w:i/>
          <w:sz w:val="28"/>
          <w:szCs w:val="28"/>
        </w:rPr>
        <w:t xml:space="preserve">Методологический ресурс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Методологическим ресурсом программы является философия </w:t>
      </w:r>
      <w:r w:rsidRPr="00017717">
        <w:rPr>
          <w:rFonts w:ascii="Times New Roman" w:hAnsi="Times New Roman"/>
          <w:sz w:val="28"/>
          <w:szCs w:val="28"/>
          <w:lang w:val="en-US"/>
        </w:rPr>
        <w:t>TQM</w:t>
      </w:r>
      <w:r w:rsidRPr="00017717">
        <w:rPr>
          <w:rFonts w:ascii="Times New Roman" w:hAnsi="Times New Roman"/>
          <w:sz w:val="28"/>
          <w:szCs w:val="28"/>
        </w:rPr>
        <w:t xml:space="preserve">. </w:t>
      </w:r>
    </w:p>
    <w:p w:rsidR="00AB258F" w:rsidRPr="00017717" w:rsidRDefault="00AB258F" w:rsidP="00AB258F">
      <w:pPr>
        <w:pStyle w:val="a4"/>
        <w:tabs>
          <w:tab w:val="left" w:pos="284"/>
        </w:tabs>
        <w:spacing w:after="0"/>
        <w:ind w:left="0" w:firstLine="567"/>
        <w:jc w:val="both"/>
        <w:rPr>
          <w:rFonts w:ascii="Times New Roman" w:hAnsi="Times New Roman"/>
          <w:color w:val="000000"/>
          <w:sz w:val="28"/>
          <w:szCs w:val="28"/>
          <w:vertAlign w:val="superscript"/>
        </w:rPr>
      </w:pPr>
      <w:r w:rsidRPr="00017717">
        <w:rPr>
          <w:rFonts w:ascii="Times New Roman" w:hAnsi="Times New Roman"/>
          <w:sz w:val="28"/>
          <w:szCs w:val="28"/>
        </w:rPr>
        <w:t xml:space="preserve">Всеобщее управление качеством </w:t>
      </w:r>
      <w:r w:rsidRPr="00017717">
        <w:rPr>
          <w:rFonts w:ascii="Times New Roman" w:hAnsi="Times New Roman"/>
          <w:color w:val="000000"/>
          <w:sz w:val="28"/>
          <w:szCs w:val="28"/>
        </w:rPr>
        <w:t xml:space="preserve">(англ. </w:t>
      </w:r>
      <w:proofErr w:type="spellStart"/>
      <w:r w:rsidRPr="00017717">
        <w:rPr>
          <w:rFonts w:ascii="Times New Roman" w:hAnsi="Times New Roman"/>
          <w:color w:val="000000"/>
          <w:sz w:val="28"/>
          <w:szCs w:val="28"/>
        </w:rPr>
        <w:t>Total</w:t>
      </w:r>
      <w:proofErr w:type="spellEnd"/>
      <w:r w:rsidRPr="00017717">
        <w:rPr>
          <w:rFonts w:ascii="Times New Roman" w:hAnsi="Times New Roman"/>
          <w:color w:val="000000"/>
          <w:sz w:val="28"/>
          <w:szCs w:val="28"/>
        </w:rPr>
        <w:t xml:space="preserve"> </w:t>
      </w:r>
      <w:proofErr w:type="spellStart"/>
      <w:r w:rsidRPr="00017717">
        <w:rPr>
          <w:rFonts w:ascii="Times New Roman" w:hAnsi="Times New Roman"/>
          <w:color w:val="000000"/>
          <w:sz w:val="28"/>
          <w:szCs w:val="28"/>
        </w:rPr>
        <w:t>Quality</w:t>
      </w:r>
      <w:proofErr w:type="spellEnd"/>
      <w:r w:rsidRPr="00017717">
        <w:rPr>
          <w:rFonts w:ascii="Times New Roman" w:hAnsi="Times New Roman"/>
          <w:color w:val="000000"/>
          <w:sz w:val="28"/>
          <w:szCs w:val="28"/>
        </w:rPr>
        <w:t xml:space="preserve"> </w:t>
      </w:r>
      <w:proofErr w:type="spellStart"/>
      <w:r w:rsidRPr="00017717">
        <w:rPr>
          <w:rFonts w:ascii="Times New Roman" w:hAnsi="Times New Roman"/>
          <w:color w:val="000000"/>
          <w:sz w:val="28"/>
          <w:szCs w:val="28"/>
        </w:rPr>
        <w:t>Management</w:t>
      </w:r>
      <w:proofErr w:type="spellEnd"/>
      <w:r w:rsidRPr="00017717">
        <w:rPr>
          <w:rFonts w:ascii="Times New Roman" w:hAnsi="Times New Roman"/>
          <w:color w:val="000000"/>
          <w:sz w:val="28"/>
          <w:szCs w:val="28"/>
        </w:rPr>
        <w:t>, TQM) -  общ</w:t>
      </w:r>
      <w:r w:rsidRPr="00017717">
        <w:rPr>
          <w:rFonts w:ascii="Times New Roman" w:hAnsi="Times New Roman"/>
          <w:color w:val="000000"/>
          <w:sz w:val="28"/>
          <w:szCs w:val="28"/>
        </w:rPr>
        <w:t>е</w:t>
      </w:r>
      <w:r w:rsidRPr="00017717">
        <w:rPr>
          <w:rFonts w:ascii="Times New Roman" w:hAnsi="Times New Roman"/>
          <w:color w:val="000000"/>
          <w:sz w:val="28"/>
          <w:szCs w:val="28"/>
        </w:rPr>
        <w:t>организационный метод непрерывного повышения качества всех организационных процессов.</w:t>
      </w:r>
      <w:r w:rsidRPr="00017717">
        <w:rPr>
          <w:rStyle w:val="af"/>
          <w:rFonts w:ascii="Times New Roman" w:hAnsi="Times New Roman"/>
          <w:color w:val="000000"/>
          <w:sz w:val="28"/>
          <w:szCs w:val="28"/>
          <w:vertAlign w:val="superscript"/>
        </w:rPr>
        <w:footnoteReference w:id="1"/>
      </w:r>
    </w:p>
    <w:p w:rsidR="00AB258F" w:rsidRPr="00017717" w:rsidRDefault="00AB258F" w:rsidP="00AB258F">
      <w:pPr>
        <w:pStyle w:val="a4"/>
        <w:tabs>
          <w:tab w:val="left" w:pos="284"/>
        </w:tabs>
        <w:spacing w:after="0"/>
        <w:ind w:left="0" w:firstLine="567"/>
        <w:jc w:val="both"/>
        <w:rPr>
          <w:rFonts w:ascii="Times New Roman" w:hAnsi="Times New Roman"/>
          <w:sz w:val="28"/>
          <w:szCs w:val="28"/>
        </w:rPr>
      </w:pPr>
      <w:r w:rsidRPr="00017717">
        <w:rPr>
          <w:rFonts w:ascii="Times New Roman" w:hAnsi="Times New Roman"/>
          <w:color w:val="000000"/>
          <w:sz w:val="28"/>
          <w:szCs w:val="28"/>
        </w:rPr>
        <w:t xml:space="preserve"> </w:t>
      </w:r>
      <w:r w:rsidRPr="00017717">
        <w:rPr>
          <w:rFonts w:ascii="Times New Roman" w:hAnsi="Times New Roman"/>
          <w:i/>
          <w:sz w:val="28"/>
          <w:szCs w:val="28"/>
          <w:u w:val="single"/>
        </w:rPr>
        <w:t>Восемь принципов менеджмента качества</w:t>
      </w:r>
      <w:r w:rsidRPr="00017717">
        <w:rPr>
          <w:rFonts w:ascii="Times New Roman" w:hAnsi="Times New Roman"/>
          <w:sz w:val="28"/>
          <w:szCs w:val="28"/>
        </w:rPr>
        <w:t xml:space="preserve"> являются главной и неотъемлемой частью стандартов ИСО серии 9001 и лежат в основе деятельности коллектива лицея:</w:t>
      </w:r>
    </w:p>
    <w:p w:rsidR="00AB258F" w:rsidRPr="00017717" w:rsidRDefault="00AB258F" w:rsidP="00AB258F">
      <w:pPr>
        <w:pStyle w:val="a4"/>
        <w:numPr>
          <w:ilvl w:val="0"/>
          <w:numId w:val="35"/>
        </w:numPr>
        <w:tabs>
          <w:tab w:val="left" w:pos="284"/>
        </w:tabs>
        <w:spacing w:after="0"/>
        <w:ind w:left="0" w:firstLine="567"/>
        <w:jc w:val="both"/>
        <w:rPr>
          <w:rFonts w:ascii="Times New Roman" w:hAnsi="Times New Roman"/>
          <w:sz w:val="28"/>
          <w:szCs w:val="28"/>
        </w:rPr>
      </w:pPr>
      <w:r w:rsidRPr="00017717">
        <w:rPr>
          <w:rFonts w:ascii="Times New Roman" w:hAnsi="Times New Roman"/>
          <w:sz w:val="28"/>
          <w:szCs w:val="28"/>
        </w:rPr>
        <w:t>ориентация на потребителя – проводится учет запросов и изучается степень удовлетворенности качеством образовательных услуг;</w:t>
      </w:r>
    </w:p>
    <w:p w:rsidR="00AB258F" w:rsidRPr="00017717" w:rsidRDefault="00AB258F" w:rsidP="00AB258F">
      <w:pPr>
        <w:pStyle w:val="a4"/>
        <w:numPr>
          <w:ilvl w:val="0"/>
          <w:numId w:val="35"/>
        </w:numPr>
        <w:tabs>
          <w:tab w:val="left" w:pos="284"/>
        </w:tabs>
        <w:spacing w:after="0"/>
        <w:ind w:left="0" w:firstLine="567"/>
        <w:jc w:val="both"/>
        <w:rPr>
          <w:rFonts w:ascii="Times New Roman" w:hAnsi="Times New Roman"/>
          <w:sz w:val="28"/>
          <w:szCs w:val="28"/>
        </w:rPr>
      </w:pPr>
      <w:r w:rsidRPr="00017717">
        <w:rPr>
          <w:rFonts w:ascii="Times New Roman" w:hAnsi="Times New Roman"/>
          <w:sz w:val="28"/>
          <w:szCs w:val="28"/>
        </w:rPr>
        <w:t>лидирующая роль руководства нашла отражение в Политике в области кач</w:t>
      </w:r>
      <w:r w:rsidRPr="00017717">
        <w:rPr>
          <w:rFonts w:ascii="Times New Roman" w:hAnsi="Times New Roman"/>
          <w:sz w:val="28"/>
          <w:szCs w:val="28"/>
        </w:rPr>
        <w:t>е</w:t>
      </w:r>
      <w:r w:rsidRPr="00017717">
        <w:rPr>
          <w:rFonts w:ascii="Times New Roman" w:hAnsi="Times New Roman"/>
          <w:sz w:val="28"/>
          <w:szCs w:val="28"/>
        </w:rPr>
        <w:t>ства и организации целенаправленной деятельности коллектива по достижению её целей и реализации задач;</w:t>
      </w:r>
    </w:p>
    <w:p w:rsidR="00AB258F" w:rsidRPr="00017717" w:rsidRDefault="00AB258F" w:rsidP="00AB258F">
      <w:pPr>
        <w:pStyle w:val="a4"/>
        <w:numPr>
          <w:ilvl w:val="0"/>
          <w:numId w:val="35"/>
        </w:numPr>
        <w:tabs>
          <w:tab w:val="left" w:pos="284"/>
        </w:tabs>
        <w:spacing w:after="0"/>
        <w:ind w:left="0" w:firstLine="567"/>
        <w:jc w:val="both"/>
        <w:rPr>
          <w:rFonts w:ascii="Times New Roman" w:hAnsi="Times New Roman"/>
          <w:i/>
          <w:sz w:val="28"/>
          <w:szCs w:val="28"/>
        </w:rPr>
      </w:pPr>
      <w:r w:rsidRPr="00017717">
        <w:rPr>
          <w:rFonts w:ascii="Times New Roman" w:hAnsi="Times New Roman"/>
          <w:sz w:val="28"/>
          <w:szCs w:val="28"/>
        </w:rPr>
        <w:t>вовлечение работников – сегодня в результативном функционировании и ра</w:t>
      </w:r>
      <w:r w:rsidRPr="00017717">
        <w:rPr>
          <w:rFonts w:ascii="Times New Roman" w:hAnsi="Times New Roman"/>
          <w:sz w:val="28"/>
          <w:szCs w:val="28"/>
        </w:rPr>
        <w:t>з</w:t>
      </w:r>
      <w:r w:rsidRPr="00017717">
        <w:rPr>
          <w:rFonts w:ascii="Times New Roman" w:hAnsi="Times New Roman"/>
          <w:sz w:val="28"/>
          <w:szCs w:val="28"/>
        </w:rPr>
        <w:t>витии СМК участвует весь коллектив лицея;</w:t>
      </w:r>
    </w:p>
    <w:p w:rsidR="00AB258F" w:rsidRPr="00017717" w:rsidRDefault="00AB258F" w:rsidP="00AB258F">
      <w:pPr>
        <w:pStyle w:val="a4"/>
        <w:numPr>
          <w:ilvl w:val="0"/>
          <w:numId w:val="35"/>
        </w:numPr>
        <w:tabs>
          <w:tab w:val="left" w:pos="284"/>
        </w:tabs>
        <w:spacing w:after="0"/>
        <w:ind w:left="0" w:firstLine="567"/>
        <w:jc w:val="both"/>
        <w:rPr>
          <w:rFonts w:ascii="Times New Roman" w:hAnsi="Times New Roman"/>
          <w:sz w:val="28"/>
          <w:szCs w:val="28"/>
        </w:rPr>
      </w:pPr>
      <w:r w:rsidRPr="00017717">
        <w:rPr>
          <w:rFonts w:ascii="Times New Roman" w:hAnsi="Times New Roman"/>
          <w:sz w:val="28"/>
          <w:szCs w:val="28"/>
        </w:rPr>
        <w:t xml:space="preserve"> процессный подход: </w:t>
      </w:r>
      <w:r w:rsidRPr="00017717">
        <w:rPr>
          <w:rFonts w:ascii="Times New Roman" w:hAnsi="Times New Roman"/>
          <w:i/>
          <w:sz w:val="28"/>
          <w:szCs w:val="28"/>
        </w:rPr>
        <w:t xml:space="preserve">планируй – действуй – контролируй – </w:t>
      </w:r>
      <w:proofErr w:type="gramStart"/>
      <w:r w:rsidRPr="00017717">
        <w:rPr>
          <w:rFonts w:ascii="Times New Roman" w:hAnsi="Times New Roman"/>
          <w:i/>
          <w:sz w:val="28"/>
          <w:szCs w:val="28"/>
        </w:rPr>
        <w:t>корректируй</w:t>
      </w:r>
      <w:proofErr w:type="gramEnd"/>
      <w:r w:rsidRPr="00017717">
        <w:rPr>
          <w:rFonts w:ascii="Times New Roman" w:hAnsi="Times New Roman"/>
          <w:sz w:val="28"/>
          <w:szCs w:val="28"/>
        </w:rPr>
        <w:t xml:space="preserve"> нашел отражение в структуре документов по процессам СМК организации, в анализе деятельности за декретированные периоды, в комплексно-целевой программе работы коллектива, в системе оценки качества работы учителя</w:t>
      </w:r>
      <w:r w:rsidRPr="00017717">
        <w:rPr>
          <w:rFonts w:ascii="Times New Roman" w:hAnsi="Times New Roman"/>
          <w:i/>
          <w:sz w:val="28"/>
          <w:szCs w:val="28"/>
        </w:rPr>
        <w:t xml:space="preserve"> </w:t>
      </w:r>
      <w:r w:rsidRPr="00017717">
        <w:rPr>
          <w:rFonts w:ascii="Times New Roman" w:hAnsi="Times New Roman"/>
          <w:sz w:val="28"/>
          <w:szCs w:val="28"/>
        </w:rPr>
        <w:t>и каждого сотрудника;</w:t>
      </w:r>
    </w:p>
    <w:p w:rsidR="00AB258F" w:rsidRPr="00B9145C" w:rsidRDefault="00AB258F" w:rsidP="00AB258F">
      <w:pPr>
        <w:pStyle w:val="a4"/>
        <w:numPr>
          <w:ilvl w:val="0"/>
          <w:numId w:val="35"/>
        </w:numPr>
        <w:tabs>
          <w:tab w:val="left" w:pos="284"/>
        </w:tabs>
        <w:spacing w:after="0"/>
        <w:ind w:left="0" w:firstLine="567"/>
        <w:jc w:val="both"/>
        <w:rPr>
          <w:rFonts w:ascii="Times New Roman" w:hAnsi="Times New Roman"/>
          <w:i/>
          <w:sz w:val="28"/>
          <w:szCs w:val="28"/>
        </w:rPr>
      </w:pPr>
      <w:r w:rsidRPr="00017717">
        <w:rPr>
          <w:rFonts w:ascii="Times New Roman" w:hAnsi="Times New Roman"/>
          <w:sz w:val="28"/>
          <w:szCs w:val="28"/>
        </w:rPr>
        <w:t xml:space="preserve">системный подход – СМК пронизала все сферы деятельности лицея, в стандарте организации идентифицировано 18 процессов </w:t>
      </w:r>
      <w:r w:rsidRPr="00B9145C">
        <w:rPr>
          <w:rFonts w:ascii="Times New Roman" w:hAnsi="Times New Roman"/>
          <w:i/>
          <w:sz w:val="28"/>
          <w:szCs w:val="28"/>
        </w:rPr>
        <w:t xml:space="preserve">(приложение 4); </w:t>
      </w:r>
    </w:p>
    <w:p w:rsidR="00AB258F" w:rsidRPr="00017717" w:rsidRDefault="00AB258F" w:rsidP="00AB258F">
      <w:pPr>
        <w:pStyle w:val="a4"/>
        <w:numPr>
          <w:ilvl w:val="0"/>
          <w:numId w:val="35"/>
        </w:numPr>
        <w:tabs>
          <w:tab w:val="left" w:pos="284"/>
        </w:tabs>
        <w:spacing w:after="0"/>
        <w:ind w:left="0" w:firstLine="567"/>
        <w:jc w:val="both"/>
        <w:rPr>
          <w:rFonts w:ascii="Times New Roman" w:hAnsi="Times New Roman"/>
          <w:sz w:val="28"/>
          <w:szCs w:val="28"/>
        </w:rPr>
      </w:pPr>
      <w:r w:rsidRPr="00017717">
        <w:rPr>
          <w:rFonts w:ascii="Times New Roman" w:hAnsi="Times New Roman"/>
          <w:b/>
          <w:sz w:val="28"/>
          <w:szCs w:val="28"/>
        </w:rPr>
        <w:t>постоянное улучшение</w:t>
      </w:r>
      <w:r w:rsidRPr="00017717">
        <w:rPr>
          <w:rFonts w:ascii="Times New Roman" w:hAnsi="Times New Roman"/>
          <w:sz w:val="28"/>
          <w:szCs w:val="28"/>
        </w:rPr>
        <w:t xml:space="preserve"> - на это направлена </w:t>
      </w:r>
      <w:r w:rsidRPr="00017717">
        <w:rPr>
          <w:rFonts w:ascii="Times New Roman" w:hAnsi="Times New Roman"/>
          <w:b/>
          <w:i/>
          <w:sz w:val="28"/>
          <w:szCs w:val="28"/>
        </w:rPr>
        <w:t>деятельность</w:t>
      </w:r>
      <w:r w:rsidRPr="00017717">
        <w:rPr>
          <w:rFonts w:ascii="Times New Roman" w:hAnsi="Times New Roman"/>
          <w:sz w:val="28"/>
          <w:szCs w:val="28"/>
        </w:rPr>
        <w:t xml:space="preserve"> Совета по кач</w:t>
      </w:r>
      <w:r w:rsidRPr="00017717">
        <w:rPr>
          <w:rFonts w:ascii="Times New Roman" w:hAnsi="Times New Roman"/>
          <w:sz w:val="28"/>
          <w:szCs w:val="28"/>
        </w:rPr>
        <w:t>е</w:t>
      </w:r>
      <w:r w:rsidRPr="00017717">
        <w:rPr>
          <w:rFonts w:ascii="Times New Roman" w:hAnsi="Times New Roman"/>
          <w:sz w:val="28"/>
          <w:szCs w:val="28"/>
        </w:rPr>
        <w:t>ству, группы внутренних аудиторов, всех субъектов модели управления;</w:t>
      </w:r>
    </w:p>
    <w:p w:rsidR="00AB258F" w:rsidRPr="00017717" w:rsidRDefault="00AB258F" w:rsidP="00AB258F">
      <w:pPr>
        <w:pStyle w:val="a6"/>
        <w:numPr>
          <w:ilvl w:val="0"/>
          <w:numId w:val="35"/>
        </w:numPr>
        <w:tabs>
          <w:tab w:val="left" w:pos="284"/>
        </w:tabs>
        <w:spacing w:before="0" w:beforeAutospacing="0" w:after="0" w:afterAutospacing="0" w:line="276" w:lineRule="auto"/>
        <w:ind w:left="0" w:firstLine="567"/>
        <w:jc w:val="both"/>
        <w:rPr>
          <w:sz w:val="28"/>
          <w:szCs w:val="28"/>
        </w:rPr>
      </w:pPr>
      <w:r w:rsidRPr="00017717">
        <w:rPr>
          <w:sz w:val="28"/>
          <w:szCs w:val="28"/>
        </w:rPr>
        <w:t xml:space="preserve">принятие решений, основанное на фактах – </w:t>
      </w:r>
      <w:r w:rsidRPr="00017717">
        <w:rPr>
          <w:b/>
          <w:i/>
          <w:sz w:val="28"/>
          <w:szCs w:val="28"/>
        </w:rPr>
        <w:t>рефлексивный подход</w:t>
      </w:r>
      <w:r w:rsidRPr="00017717">
        <w:rPr>
          <w:sz w:val="28"/>
          <w:szCs w:val="28"/>
        </w:rPr>
        <w:t xml:space="preserve"> к управл</w:t>
      </w:r>
      <w:r w:rsidRPr="00017717">
        <w:rPr>
          <w:sz w:val="28"/>
          <w:szCs w:val="28"/>
        </w:rPr>
        <w:t>е</w:t>
      </w:r>
      <w:r w:rsidRPr="00017717">
        <w:rPr>
          <w:sz w:val="28"/>
          <w:szCs w:val="28"/>
        </w:rPr>
        <w:t xml:space="preserve">нию на основе данных мониторинга и внутренних аудитов; разработаны критерии и показатели качества по всем процессам, каждым структурным подразделением модели управления и большинством субъектов образовательной деятельности; </w:t>
      </w:r>
    </w:p>
    <w:p w:rsidR="00AB258F" w:rsidRPr="00017717" w:rsidRDefault="00AB258F" w:rsidP="00AB258F">
      <w:pPr>
        <w:pStyle w:val="a4"/>
        <w:numPr>
          <w:ilvl w:val="0"/>
          <w:numId w:val="35"/>
        </w:numPr>
        <w:tabs>
          <w:tab w:val="left" w:pos="284"/>
        </w:tabs>
        <w:spacing w:after="0"/>
        <w:ind w:left="0" w:firstLine="567"/>
        <w:jc w:val="both"/>
        <w:rPr>
          <w:rFonts w:ascii="Times New Roman" w:hAnsi="Times New Roman"/>
          <w:color w:val="000000"/>
          <w:sz w:val="28"/>
          <w:szCs w:val="28"/>
        </w:rPr>
      </w:pPr>
      <w:r w:rsidRPr="00017717">
        <w:rPr>
          <w:rFonts w:ascii="Times New Roman" w:hAnsi="Times New Roman"/>
          <w:sz w:val="28"/>
          <w:szCs w:val="28"/>
        </w:rPr>
        <w:t>анализ и оценка проводятся дважды в год;</w:t>
      </w:r>
    </w:p>
    <w:p w:rsidR="00AB258F" w:rsidRPr="00017717" w:rsidRDefault="00AB258F" w:rsidP="00AB258F">
      <w:pPr>
        <w:pStyle w:val="a4"/>
        <w:numPr>
          <w:ilvl w:val="0"/>
          <w:numId w:val="35"/>
        </w:numPr>
        <w:tabs>
          <w:tab w:val="left" w:pos="284"/>
        </w:tabs>
        <w:spacing w:after="0"/>
        <w:ind w:left="0" w:firstLine="567"/>
        <w:jc w:val="both"/>
        <w:rPr>
          <w:rFonts w:ascii="Times New Roman" w:hAnsi="Times New Roman"/>
          <w:sz w:val="28"/>
          <w:szCs w:val="28"/>
        </w:rPr>
      </w:pPr>
      <w:r w:rsidRPr="00017717">
        <w:rPr>
          <w:rFonts w:ascii="Times New Roman" w:hAnsi="Times New Roman"/>
          <w:sz w:val="28"/>
          <w:szCs w:val="28"/>
        </w:rPr>
        <w:lastRenderedPageBreak/>
        <w:t>взаимовыгодные отношения с поставщиками – в лицее создана специальная служба по управлению закупками.</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«Организация должна постоянно улучшать результативность СМК посредством использования Политики и целей в области качества, результатов внутренних и внешних аудитов, анализа данных, разработки планов корректирующих и пред</w:t>
      </w:r>
      <w:r w:rsidRPr="00017717">
        <w:rPr>
          <w:rFonts w:ascii="Times New Roman" w:hAnsi="Times New Roman"/>
          <w:sz w:val="28"/>
          <w:szCs w:val="28"/>
        </w:rPr>
        <w:t>у</w:t>
      </w:r>
      <w:r w:rsidRPr="00017717">
        <w:rPr>
          <w:rFonts w:ascii="Times New Roman" w:hAnsi="Times New Roman"/>
          <w:sz w:val="28"/>
          <w:szCs w:val="28"/>
        </w:rPr>
        <w:t xml:space="preserve">преждающих действий… </w:t>
      </w:r>
    </w:p>
    <w:p w:rsidR="00AB258F" w:rsidRPr="00017717" w:rsidRDefault="00AB258F" w:rsidP="00AB258F">
      <w:pPr>
        <w:pStyle w:val="a4"/>
        <w:spacing w:after="0"/>
        <w:ind w:left="0" w:firstLine="567"/>
        <w:jc w:val="both"/>
        <w:rPr>
          <w:rFonts w:ascii="Times New Roman" w:hAnsi="Times New Roman"/>
          <w:i/>
          <w:sz w:val="28"/>
          <w:szCs w:val="28"/>
        </w:rPr>
      </w:pPr>
      <w:r w:rsidRPr="00017717">
        <w:rPr>
          <w:rFonts w:ascii="Times New Roman" w:hAnsi="Times New Roman"/>
          <w:sz w:val="28"/>
          <w:szCs w:val="28"/>
        </w:rPr>
        <w:t>Диапазон улучшений может быть широк: от постепенных улучшений  – до стратегических проектов прорыва в сфере улучшений»</w:t>
      </w:r>
      <w:r w:rsidRPr="00017717">
        <w:rPr>
          <w:rStyle w:val="af"/>
          <w:rFonts w:ascii="Times New Roman" w:hAnsi="Times New Roman"/>
          <w:i/>
          <w:sz w:val="28"/>
          <w:szCs w:val="28"/>
          <w:vertAlign w:val="superscript"/>
        </w:rPr>
        <w:footnoteReference w:id="2"/>
      </w:r>
      <w:r w:rsidRPr="00017717">
        <w:rPr>
          <w:rFonts w:ascii="Times New Roman" w:hAnsi="Times New Roman"/>
          <w:i/>
          <w:sz w:val="28"/>
          <w:szCs w:val="28"/>
          <w:vertAlign w:val="superscript"/>
        </w:rPr>
        <w:t xml:space="preserve"> </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Совет по качеству лицея в своей работе опирается на 14 принципов-рекомендаций высшему руководству, сформулированных </w:t>
      </w:r>
      <w:proofErr w:type="spellStart"/>
      <w:r w:rsidRPr="00017717">
        <w:rPr>
          <w:rFonts w:ascii="Times New Roman" w:hAnsi="Times New Roman"/>
          <w:sz w:val="28"/>
          <w:szCs w:val="28"/>
        </w:rPr>
        <w:t>Демингом</w:t>
      </w:r>
      <w:proofErr w:type="spellEnd"/>
      <w:r w:rsidRPr="00017717">
        <w:rPr>
          <w:rStyle w:val="af"/>
          <w:rFonts w:ascii="Times New Roman" w:hAnsi="Times New Roman"/>
          <w:sz w:val="28"/>
          <w:szCs w:val="28"/>
          <w:vertAlign w:val="superscript"/>
        </w:rPr>
        <w:footnoteReference w:id="3"/>
      </w:r>
      <w:r w:rsidRPr="00017717">
        <w:rPr>
          <w:rFonts w:ascii="Times New Roman" w:hAnsi="Times New Roman"/>
          <w:sz w:val="28"/>
          <w:szCs w:val="28"/>
        </w:rPr>
        <w:t xml:space="preserve"> (</w:t>
      </w:r>
      <w:proofErr w:type="spellStart"/>
      <w:r w:rsidRPr="00017717">
        <w:rPr>
          <w:rFonts w:ascii="Times New Roman" w:hAnsi="Times New Roman"/>
          <w:sz w:val="28"/>
          <w:szCs w:val="28"/>
        </w:rPr>
        <w:t>The</w:t>
      </w:r>
      <w:proofErr w:type="spellEnd"/>
      <w:r w:rsidRPr="00017717">
        <w:rPr>
          <w:rFonts w:ascii="Times New Roman" w:hAnsi="Times New Roman"/>
          <w:sz w:val="28"/>
          <w:szCs w:val="28"/>
        </w:rPr>
        <w:t xml:space="preserve"> 14 </w:t>
      </w:r>
      <w:proofErr w:type="spellStart"/>
      <w:r w:rsidRPr="00017717">
        <w:rPr>
          <w:rFonts w:ascii="Times New Roman" w:hAnsi="Times New Roman"/>
          <w:sz w:val="28"/>
          <w:szCs w:val="28"/>
        </w:rPr>
        <w:t>points</w:t>
      </w:r>
      <w:proofErr w:type="spellEnd"/>
      <w:r w:rsidRPr="00017717">
        <w:rPr>
          <w:rFonts w:ascii="Times New Roman" w:hAnsi="Times New Roman"/>
          <w:sz w:val="28"/>
          <w:szCs w:val="28"/>
        </w:rPr>
        <w:t xml:space="preserve">), без ежедневного следования которым невозможно ожидать процветания организации, в том числе образовательной. </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1) Постоянство цели улучшения качества продукции и услуг.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2) Принятие новой философии: мы более не можем уживаться с обычно прин</w:t>
      </w:r>
      <w:r w:rsidRPr="00017717">
        <w:rPr>
          <w:rFonts w:ascii="Times New Roman" w:hAnsi="Times New Roman"/>
          <w:sz w:val="28"/>
          <w:szCs w:val="28"/>
        </w:rPr>
        <w:t>я</w:t>
      </w:r>
      <w:r w:rsidRPr="00017717">
        <w:rPr>
          <w:rFonts w:ascii="Times New Roman" w:hAnsi="Times New Roman"/>
          <w:sz w:val="28"/>
          <w:szCs w:val="28"/>
        </w:rPr>
        <w:t xml:space="preserve">тым уровнем задержек, ошибок, дефектов и брака в работе.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3) Исключение потребности в массовом (</w:t>
      </w:r>
      <w:proofErr w:type="spellStart"/>
      <w:r w:rsidRPr="00017717">
        <w:rPr>
          <w:rFonts w:ascii="Times New Roman" w:hAnsi="Times New Roman"/>
          <w:sz w:val="28"/>
          <w:szCs w:val="28"/>
        </w:rPr>
        <w:t>отбраковочном</w:t>
      </w:r>
      <w:proofErr w:type="spellEnd"/>
      <w:r w:rsidRPr="00017717">
        <w:rPr>
          <w:rFonts w:ascii="Times New Roman" w:hAnsi="Times New Roman"/>
          <w:sz w:val="28"/>
          <w:szCs w:val="28"/>
        </w:rPr>
        <w:t>) контроле.</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4) Исключение практики закупок на основе низких цен.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5) </w:t>
      </w:r>
      <w:r w:rsidRPr="00017717">
        <w:rPr>
          <w:rFonts w:ascii="Times New Roman" w:hAnsi="Times New Roman"/>
          <w:b/>
          <w:i/>
          <w:sz w:val="28"/>
          <w:szCs w:val="28"/>
        </w:rPr>
        <w:t xml:space="preserve">Постоянное улучшение процессов </w:t>
      </w:r>
      <w:r w:rsidRPr="00017717">
        <w:rPr>
          <w:rFonts w:ascii="Times New Roman" w:hAnsi="Times New Roman"/>
          <w:sz w:val="28"/>
          <w:szCs w:val="28"/>
        </w:rPr>
        <w:t>планирования, производства и обслуж</w:t>
      </w:r>
      <w:r w:rsidRPr="00017717">
        <w:rPr>
          <w:rFonts w:ascii="Times New Roman" w:hAnsi="Times New Roman"/>
          <w:sz w:val="28"/>
          <w:szCs w:val="28"/>
        </w:rPr>
        <w:t>и</w:t>
      </w:r>
      <w:r w:rsidRPr="00017717">
        <w:rPr>
          <w:rFonts w:ascii="Times New Roman" w:hAnsi="Times New Roman"/>
          <w:sz w:val="28"/>
          <w:szCs w:val="28"/>
        </w:rPr>
        <w:t xml:space="preserve">вания.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6) Современный подход к подготовке и переподготовке кадров.</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7) Создание системы эффективного руководства, чтобы руководители всех уровней отвечали не за голые цифры, а за качество. Целью руководства должно стать оказание помощи персоналу.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8) Искоренение страхов, опасений и враждебности внутри организации, чтобы каждый мог работать на благо предприятия и себя.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9) Разрушение барьеров (разобщенности) между подразделениями, службами, отделами.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10)  Отказ от использования пустых лозунгов и призывов, выполнение которых не зависит от сотрудников.</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11) Отказ от норм на затраты.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12) Предоставление  возможности сотрудникам гордиться своим трудом. </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13) Поощрение стремления к образованию и самосовершенствованию. </w:t>
      </w:r>
    </w:p>
    <w:p w:rsidR="00AB258F" w:rsidRPr="00017717" w:rsidRDefault="00AB258F" w:rsidP="00AB258F">
      <w:pPr>
        <w:spacing w:after="0"/>
        <w:ind w:firstLine="567"/>
        <w:jc w:val="both"/>
        <w:rPr>
          <w:rFonts w:ascii="Times New Roman" w:hAnsi="Times New Roman"/>
          <w:b/>
          <w:i/>
          <w:sz w:val="28"/>
          <w:szCs w:val="28"/>
        </w:rPr>
      </w:pPr>
      <w:r w:rsidRPr="00017717">
        <w:rPr>
          <w:rFonts w:ascii="Times New Roman" w:hAnsi="Times New Roman"/>
          <w:sz w:val="28"/>
          <w:szCs w:val="28"/>
        </w:rPr>
        <w:t>14) Непоколебимая приверженность высшего руководства постоянному</w:t>
      </w:r>
      <w:r w:rsidRPr="00017717">
        <w:rPr>
          <w:rFonts w:ascii="Times New Roman" w:hAnsi="Times New Roman"/>
          <w:b/>
          <w:sz w:val="28"/>
          <w:szCs w:val="28"/>
        </w:rPr>
        <w:t xml:space="preserve"> </w:t>
      </w:r>
      <w:r w:rsidRPr="00017717">
        <w:rPr>
          <w:rFonts w:ascii="Times New Roman" w:hAnsi="Times New Roman"/>
          <w:b/>
          <w:i/>
          <w:sz w:val="28"/>
          <w:szCs w:val="28"/>
        </w:rPr>
        <w:t>улучшению качества.</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lastRenderedPageBreak/>
        <w:t>Инструментами мониторинга и оценки качества процессов и СМК в целом я</w:t>
      </w:r>
      <w:r w:rsidRPr="00017717">
        <w:rPr>
          <w:rFonts w:ascii="Times New Roman" w:hAnsi="Times New Roman"/>
          <w:sz w:val="28"/>
          <w:szCs w:val="28"/>
        </w:rPr>
        <w:t>в</w:t>
      </w:r>
      <w:r w:rsidRPr="00017717">
        <w:rPr>
          <w:rFonts w:ascii="Times New Roman" w:hAnsi="Times New Roman"/>
          <w:sz w:val="28"/>
          <w:szCs w:val="28"/>
        </w:rPr>
        <w:t xml:space="preserve">ляются статистические методы: </w:t>
      </w:r>
      <w:proofErr w:type="gramStart"/>
      <w:r w:rsidRPr="00017717">
        <w:rPr>
          <w:rFonts w:ascii="Times New Roman" w:hAnsi="Times New Roman"/>
          <w:sz w:val="28"/>
          <w:szCs w:val="28"/>
          <w:lang w:val="en-US"/>
        </w:rPr>
        <w:t>SWOT</w:t>
      </w:r>
      <w:r w:rsidRPr="00017717">
        <w:rPr>
          <w:rFonts w:ascii="Times New Roman" w:hAnsi="Times New Roman"/>
          <w:sz w:val="28"/>
          <w:szCs w:val="28"/>
        </w:rPr>
        <w:t xml:space="preserve">-анализ, «рыбья кость» </w:t>
      </w:r>
      <w:proofErr w:type="spellStart"/>
      <w:r w:rsidRPr="00017717">
        <w:rPr>
          <w:rFonts w:ascii="Times New Roman" w:hAnsi="Times New Roman"/>
          <w:sz w:val="28"/>
          <w:szCs w:val="28"/>
        </w:rPr>
        <w:t>Ишикавы</w:t>
      </w:r>
      <w:proofErr w:type="spellEnd"/>
      <w:r w:rsidRPr="00017717">
        <w:rPr>
          <w:rFonts w:ascii="Times New Roman" w:hAnsi="Times New Roman"/>
          <w:sz w:val="28"/>
          <w:szCs w:val="28"/>
        </w:rPr>
        <w:t>, диаграмма Парето, метод баллов, структурная схема, гистограмма и др.</w:t>
      </w:r>
      <w:proofErr w:type="gramEnd"/>
    </w:p>
    <w:p w:rsidR="00AB258F" w:rsidRPr="00017717" w:rsidRDefault="00AB258F" w:rsidP="00AB258F">
      <w:pPr>
        <w:pStyle w:val="a4"/>
        <w:numPr>
          <w:ilvl w:val="1"/>
          <w:numId w:val="34"/>
        </w:numPr>
        <w:spacing w:after="0"/>
        <w:ind w:left="0" w:firstLine="567"/>
        <w:jc w:val="both"/>
        <w:rPr>
          <w:rFonts w:ascii="Times New Roman" w:hAnsi="Times New Roman"/>
          <w:b/>
          <w:i/>
          <w:sz w:val="28"/>
          <w:szCs w:val="28"/>
        </w:rPr>
      </w:pPr>
      <w:r w:rsidRPr="00017717">
        <w:rPr>
          <w:rFonts w:ascii="Times New Roman" w:hAnsi="Times New Roman"/>
          <w:b/>
          <w:i/>
          <w:sz w:val="28"/>
          <w:szCs w:val="28"/>
        </w:rPr>
        <w:t>Организационно-управленческий  ресурс</w:t>
      </w:r>
    </w:p>
    <w:p w:rsidR="00AB258F" w:rsidRPr="00017717" w:rsidRDefault="00AB258F" w:rsidP="00AB258F">
      <w:pPr>
        <w:pStyle w:val="a4"/>
        <w:spacing w:after="0"/>
        <w:ind w:left="0" w:firstLine="567"/>
        <w:jc w:val="both"/>
        <w:rPr>
          <w:rFonts w:ascii="Times New Roman" w:hAnsi="Times New Roman"/>
          <w:i/>
          <w:sz w:val="28"/>
          <w:szCs w:val="28"/>
        </w:rPr>
      </w:pPr>
      <w:r w:rsidRPr="00017717">
        <w:rPr>
          <w:rFonts w:ascii="Times New Roman" w:hAnsi="Times New Roman"/>
          <w:sz w:val="28"/>
          <w:szCs w:val="28"/>
        </w:rPr>
        <w:t xml:space="preserve">В лицее была создана устойчивая, но динамичная  </w:t>
      </w:r>
      <w:r w:rsidRPr="00017717">
        <w:rPr>
          <w:rFonts w:ascii="Times New Roman" w:hAnsi="Times New Roman"/>
          <w:b/>
          <w:i/>
          <w:sz w:val="28"/>
          <w:szCs w:val="28"/>
        </w:rPr>
        <w:t>шестиуровневая модель</w:t>
      </w:r>
      <w:r w:rsidRPr="00017717">
        <w:rPr>
          <w:rFonts w:ascii="Times New Roman" w:hAnsi="Times New Roman"/>
          <w:sz w:val="28"/>
          <w:szCs w:val="28"/>
        </w:rPr>
        <w:t xml:space="preserve"> управления с мощными горизонтальными связями</w:t>
      </w:r>
      <w:r w:rsidRPr="00C37132">
        <w:rPr>
          <w:rFonts w:ascii="Times New Roman" w:hAnsi="Times New Roman"/>
          <w:sz w:val="28"/>
          <w:szCs w:val="28"/>
        </w:rPr>
        <w:t xml:space="preserve"> (</w:t>
      </w:r>
      <w:r w:rsidRPr="00C37132">
        <w:rPr>
          <w:rFonts w:ascii="Times New Roman" w:hAnsi="Times New Roman"/>
          <w:i/>
          <w:sz w:val="28"/>
          <w:szCs w:val="28"/>
        </w:rPr>
        <w:t>приложение 1</w:t>
      </w:r>
      <w:r w:rsidRPr="00C37132">
        <w:rPr>
          <w:rFonts w:ascii="Times New Roman" w:hAnsi="Times New Roman"/>
          <w:sz w:val="28"/>
          <w:szCs w:val="28"/>
        </w:rPr>
        <w:t>)</w:t>
      </w:r>
      <w:r w:rsidRPr="00017717">
        <w:rPr>
          <w:rFonts w:ascii="Times New Roman" w:hAnsi="Times New Roman"/>
          <w:sz w:val="28"/>
          <w:szCs w:val="28"/>
        </w:rPr>
        <w:t>, позволи</w:t>
      </w:r>
      <w:r w:rsidRPr="00017717">
        <w:rPr>
          <w:rFonts w:ascii="Times New Roman" w:hAnsi="Times New Roman"/>
          <w:sz w:val="28"/>
          <w:szCs w:val="28"/>
        </w:rPr>
        <w:t>в</w:t>
      </w:r>
      <w:r w:rsidRPr="00017717">
        <w:rPr>
          <w:rFonts w:ascii="Times New Roman" w:hAnsi="Times New Roman"/>
          <w:sz w:val="28"/>
          <w:szCs w:val="28"/>
        </w:rPr>
        <w:t>шая повысить демократичность процесса управления, поскольку включает в деятел</w:t>
      </w:r>
      <w:r w:rsidRPr="00017717">
        <w:rPr>
          <w:rFonts w:ascii="Times New Roman" w:hAnsi="Times New Roman"/>
          <w:sz w:val="28"/>
          <w:szCs w:val="28"/>
        </w:rPr>
        <w:t>ь</w:t>
      </w:r>
      <w:r w:rsidRPr="00017717">
        <w:rPr>
          <w:rFonts w:ascii="Times New Roman" w:hAnsi="Times New Roman"/>
          <w:sz w:val="28"/>
          <w:szCs w:val="28"/>
        </w:rPr>
        <w:t xml:space="preserve">ность все структурные подразделения и всех субъектов, и обеспечивает перевод управления в </w:t>
      </w:r>
      <w:r w:rsidRPr="00017717">
        <w:rPr>
          <w:rFonts w:ascii="Times New Roman" w:hAnsi="Times New Roman"/>
          <w:b/>
          <w:i/>
          <w:sz w:val="28"/>
          <w:szCs w:val="28"/>
        </w:rPr>
        <w:t>со</w:t>
      </w:r>
      <w:r w:rsidRPr="00017717">
        <w:rPr>
          <w:rFonts w:ascii="Times New Roman" w:hAnsi="Times New Roman"/>
          <w:sz w:val="28"/>
          <w:szCs w:val="28"/>
        </w:rPr>
        <w:t xml:space="preserve">управление: </w:t>
      </w:r>
    </w:p>
    <w:p w:rsidR="00AB258F" w:rsidRPr="00017717" w:rsidRDefault="00AB258F" w:rsidP="00AB258F">
      <w:pPr>
        <w:pStyle w:val="a4"/>
        <w:spacing w:after="0"/>
        <w:ind w:left="0" w:firstLine="567"/>
        <w:jc w:val="both"/>
        <w:rPr>
          <w:rFonts w:ascii="Times New Roman" w:hAnsi="Times New Roman"/>
          <w:i/>
          <w:sz w:val="28"/>
          <w:szCs w:val="28"/>
        </w:rPr>
      </w:pPr>
      <w:r w:rsidRPr="00BA2E32">
        <w:rPr>
          <w:rFonts w:ascii="Times New Roman" w:hAnsi="Times New Roman"/>
          <w:b/>
          <w:sz w:val="28"/>
          <w:szCs w:val="28"/>
          <w:u w:val="single"/>
        </w:rPr>
        <w:t>1 уровень</w:t>
      </w:r>
      <w:r w:rsidRPr="00017717">
        <w:rPr>
          <w:rFonts w:ascii="Times New Roman" w:hAnsi="Times New Roman"/>
          <w:sz w:val="28"/>
          <w:szCs w:val="28"/>
        </w:rPr>
        <w:t xml:space="preserve"> – субъектный уровень - учащиеся и родители;</w:t>
      </w:r>
    </w:p>
    <w:p w:rsidR="00AB258F" w:rsidRPr="00017717" w:rsidRDefault="00AB258F" w:rsidP="00AB258F">
      <w:pPr>
        <w:pStyle w:val="a4"/>
        <w:spacing w:after="0"/>
        <w:ind w:left="0" w:firstLine="567"/>
        <w:jc w:val="both"/>
        <w:rPr>
          <w:rFonts w:ascii="Times New Roman" w:hAnsi="Times New Roman"/>
          <w:sz w:val="28"/>
          <w:szCs w:val="28"/>
        </w:rPr>
      </w:pPr>
      <w:r w:rsidRPr="00BA2E32">
        <w:rPr>
          <w:rFonts w:ascii="Times New Roman" w:hAnsi="Times New Roman"/>
          <w:b/>
          <w:sz w:val="28"/>
          <w:szCs w:val="28"/>
          <w:u w:val="single"/>
        </w:rPr>
        <w:t>2 уровень</w:t>
      </w:r>
      <w:r w:rsidRPr="00017717">
        <w:rPr>
          <w:rFonts w:ascii="Times New Roman" w:hAnsi="Times New Roman"/>
          <w:sz w:val="28"/>
          <w:szCs w:val="28"/>
        </w:rPr>
        <w:t xml:space="preserve"> – органы детского самоуправления – Совет учащихся и  Научное общество учащихся; </w:t>
      </w:r>
    </w:p>
    <w:p w:rsidR="00AB258F" w:rsidRPr="00017717" w:rsidRDefault="00AB258F" w:rsidP="00AB258F">
      <w:pPr>
        <w:pStyle w:val="a4"/>
        <w:spacing w:after="0"/>
        <w:ind w:left="0" w:firstLine="567"/>
        <w:jc w:val="both"/>
        <w:rPr>
          <w:rFonts w:ascii="Times New Roman" w:hAnsi="Times New Roman"/>
          <w:sz w:val="28"/>
          <w:szCs w:val="28"/>
        </w:rPr>
      </w:pPr>
      <w:r w:rsidRPr="00BA2E32">
        <w:rPr>
          <w:rFonts w:ascii="Times New Roman" w:hAnsi="Times New Roman"/>
          <w:b/>
          <w:sz w:val="28"/>
          <w:szCs w:val="28"/>
          <w:u w:val="single"/>
        </w:rPr>
        <w:t>3 уровень</w:t>
      </w:r>
      <w:r w:rsidRPr="00017717">
        <w:rPr>
          <w:rFonts w:ascii="Times New Roman" w:hAnsi="Times New Roman"/>
          <w:sz w:val="28"/>
          <w:szCs w:val="28"/>
        </w:rPr>
        <w:t xml:space="preserve"> – группы сменного состава педагогов – Школы, проектные команды;</w:t>
      </w:r>
    </w:p>
    <w:p w:rsidR="00AB258F" w:rsidRPr="00017717" w:rsidRDefault="00AB258F" w:rsidP="00AB258F">
      <w:pPr>
        <w:pStyle w:val="a4"/>
        <w:spacing w:after="0"/>
        <w:ind w:left="0" w:firstLine="567"/>
        <w:jc w:val="both"/>
        <w:rPr>
          <w:rFonts w:ascii="Times New Roman" w:hAnsi="Times New Roman"/>
          <w:sz w:val="28"/>
          <w:szCs w:val="28"/>
        </w:rPr>
      </w:pPr>
      <w:r w:rsidRPr="00BA2E32">
        <w:rPr>
          <w:rFonts w:ascii="Times New Roman" w:hAnsi="Times New Roman"/>
          <w:b/>
          <w:sz w:val="28"/>
          <w:szCs w:val="28"/>
          <w:u w:val="single"/>
        </w:rPr>
        <w:t>4 уровень</w:t>
      </w:r>
      <w:r w:rsidRPr="00BA2E32">
        <w:rPr>
          <w:rFonts w:ascii="Times New Roman" w:hAnsi="Times New Roman"/>
          <w:b/>
          <w:sz w:val="28"/>
          <w:szCs w:val="28"/>
        </w:rPr>
        <w:t xml:space="preserve"> </w:t>
      </w:r>
      <w:r w:rsidRPr="00017717">
        <w:rPr>
          <w:rFonts w:ascii="Times New Roman" w:hAnsi="Times New Roman"/>
          <w:sz w:val="28"/>
          <w:szCs w:val="28"/>
        </w:rPr>
        <w:t xml:space="preserve">– группы постоянного состава: 6  кафедр, 2 центра – центр работы с одарёнными детьми и центр информатизации, 2 лаборатории – лаборатория мониторинга качества образования и лаборатория </w:t>
      </w:r>
      <w:proofErr w:type="spellStart"/>
      <w:r w:rsidRPr="00017717">
        <w:rPr>
          <w:rFonts w:ascii="Times New Roman" w:hAnsi="Times New Roman"/>
          <w:sz w:val="28"/>
          <w:szCs w:val="28"/>
        </w:rPr>
        <w:t>здоровьесберегающих</w:t>
      </w:r>
      <w:proofErr w:type="spellEnd"/>
      <w:r w:rsidRPr="00017717">
        <w:rPr>
          <w:rFonts w:ascii="Times New Roman" w:hAnsi="Times New Roman"/>
          <w:sz w:val="28"/>
          <w:szCs w:val="28"/>
        </w:rPr>
        <w:t xml:space="preserve"> технологий.</w:t>
      </w:r>
    </w:p>
    <w:p w:rsidR="00AB258F" w:rsidRPr="00017717" w:rsidRDefault="00AB258F" w:rsidP="00AB258F">
      <w:pPr>
        <w:pStyle w:val="a4"/>
        <w:spacing w:after="0"/>
        <w:ind w:left="0" w:firstLine="567"/>
        <w:jc w:val="both"/>
        <w:rPr>
          <w:rFonts w:ascii="Times New Roman" w:hAnsi="Times New Roman"/>
          <w:sz w:val="28"/>
          <w:szCs w:val="28"/>
        </w:rPr>
      </w:pPr>
      <w:r w:rsidRPr="00BA2E32">
        <w:rPr>
          <w:rFonts w:ascii="Times New Roman" w:hAnsi="Times New Roman"/>
          <w:b/>
          <w:sz w:val="28"/>
          <w:szCs w:val="28"/>
          <w:u w:val="single"/>
        </w:rPr>
        <w:t>5 уровень</w:t>
      </w:r>
      <w:r w:rsidRPr="00017717">
        <w:rPr>
          <w:rFonts w:ascii="Times New Roman" w:hAnsi="Times New Roman"/>
          <w:sz w:val="28"/>
          <w:szCs w:val="28"/>
        </w:rPr>
        <w:t xml:space="preserve"> – административно-координационный и научно-методический советы, Совет по качеству;</w:t>
      </w:r>
    </w:p>
    <w:p w:rsidR="00AB258F" w:rsidRPr="00017717" w:rsidRDefault="00AB258F" w:rsidP="00AB258F">
      <w:pPr>
        <w:pStyle w:val="a4"/>
        <w:spacing w:after="0"/>
        <w:ind w:left="0" w:firstLine="567"/>
        <w:jc w:val="both"/>
        <w:rPr>
          <w:rFonts w:ascii="Times New Roman" w:hAnsi="Times New Roman"/>
          <w:sz w:val="28"/>
          <w:szCs w:val="28"/>
        </w:rPr>
      </w:pPr>
      <w:r w:rsidRPr="00BA2E32">
        <w:rPr>
          <w:rFonts w:ascii="Times New Roman" w:hAnsi="Times New Roman"/>
          <w:b/>
          <w:sz w:val="28"/>
          <w:szCs w:val="28"/>
          <w:u w:val="single"/>
        </w:rPr>
        <w:t>6 уровень</w:t>
      </w:r>
      <w:r w:rsidRPr="00017717">
        <w:rPr>
          <w:rFonts w:ascii="Times New Roman" w:hAnsi="Times New Roman"/>
          <w:sz w:val="28"/>
          <w:szCs w:val="28"/>
        </w:rPr>
        <w:t xml:space="preserve"> – директор, Совет родителей, Наблюдательный совет.</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В ходе создания СМК появились новые структурные подразделения – Совет по качеству и Группа внутренних аудиторов, нашедшие своё место в модели, не нарушив её устойчивости. </w:t>
      </w:r>
      <w:proofErr w:type="gramStart"/>
      <w:r w:rsidRPr="00017717">
        <w:rPr>
          <w:rFonts w:ascii="Times New Roman" w:hAnsi="Times New Roman"/>
          <w:sz w:val="28"/>
          <w:szCs w:val="28"/>
        </w:rPr>
        <w:t xml:space="preserve">Совет по качеству лицея на ежемесячных рабочих заседаниях решает несколько  задач: заслушивает старшего аудитора о результатах </w:t>
      </w:r>
      <w:r w:rsidRPr="00017717">
        <w:rPr>
          <w:rFonts w:ascii="Times New Roman" w:hAnsi="Times New Roman"/>
          <w:b/>
          <w:i/>
          <w:sz w:val="28"/>
          <w:szCs w:val="28"/>
        </w:rPr>
        <w:t>внутренних аудитов</w:t>
      </w:r>
      <w:r w:rsidRPr="00017717">
        <w:rPr>
          <w:rFonts w:ascii="Times New Roman" w:hAnsi="Times New Roman"/>
          <w:sz w:val="28"/>
          <w:szCs w:val="28"/>
        </w:rPr>
        <w:t xml:space="preserve"> с позиции выполнения владельцами процессов или руководителями структурных подразделений планов корректирующих и/или предупреждающих действий, проводит анализ результатов мониторинговых исследований по процессам, участвует в распр</w:t>
      </w:r>
      <w:r w:rsidRPr="00017717">
        <w:rPr>
          <w:rFonts w:ascii="Times New Roman" w:hAnsi="Times New Roman"/>
          <w:sz w:val="28"/>
          <w:szCs w:val="28"/>
        </w:rPr>
        <w:t>е</w:t>
      </w:r>
      <w:r w:rsidRPr="00017717">
        <w:rPr>
          <w:rFonts w:ascii="Times New Roman" w:hAnsi="Times New Roman"/>
          <w:sz w:val="28"/>
          <w:szCs w:val="28"/>
        </w:rPr>
        <w:t>делении стимулирующей части фонда оплаты труда сотрудников за качество, пров</w:t>
      </w:r>
      <w:r w:rsidRPr="00017717">
        <w:rPr>
          <w:rFonts w:ascii="Times New Roman" w:hAnsi="Times New Roman"/>
          <w:sz w:val="28"/>
          <w:szCs w:val="28"/>
        </w:rPr>
        <w:t>о</w:t>
      </w:r>
      <w:r w:rsidRPr="00017717">
        <w:rPr>
          <w:rFonts w:ascii="Times New Roman" w:hAnsi="Times New Roman"/>
          <w:sz w:val="28"/>
          <w:szCs w:val="28"/>
        </w:rPr>
        <w:t xml:space="preserve">дит коллегиальный анализ и дважды в год </w:t>
      </w:r>
      <w:r>
        <w:rPr>
          <w:rFonts w:ascii="Times New Roman" w:hAnsi="Times New Roman"/>
          <w:sz w:val="28"/>
          <w:szCs w:val="28"/>
        </w:rPr>
        <w:t xml:space="preserve">- </w:t>
      </w:r>
      <w:r w:rsidRPr="00017717">
        <w:rPr>
          <w:rFonts w:ascii="Times New Roman" w:hAnsi="Times New Roman"/>
          <w:sz w:val="28"/>
          <w:szCs w:val="28"/>
        </w:rPr>
        <w:t>оценку процессов</w:t>
      </w:r>
      <w:proofErr w:type="gramEnd"/>
      <w:r w:rsidRPr="00017717">
        <w:rPr>
          <w:rFonts w:ascii="Times New Roman" w:hAnsi="Times New Roman"/>
          <w:sz w:val="28"/>
          <w:szCs w:val="28"/>
        </w:rPr>
        <w:t xml:space="preserve"> и СМК в целом</w:t>
      </w:r>
      <w:r>
        <w:rPr>
          <w:rFonts w:ascii="Times New Roman" w:hAnsi="Times New Roman"/>
          <w:sz w:val="28"/>
          <w:szCs w:val="28"/>
        </w:rPr>
        <w:t xml:space="preserve"> (</w:t>
      </w:r>
      <w:r w:rsidRPr="00B9145C">
        <w:rPr>
          <w:rFonts w:ascii="Times New Roman" w:hAnsi="Times New Roman"/>
          <w:i/>
          <w:sz w:val="28"/>
          <w:szCs w:val="28"/>
        </w:rPr>
        <w:t>приложение 2).</w:t>
      </w:r>
      <w:r w:rsidRPr="00017717">
        <w:rPr>
          <w:rFonts w:ascii="Times New Roman" w:hAnsi="Times New Roman"/>
          <w:sz w:val="28"/>
          <w:szCs w:val="28"/>
        </w:rPr>
        <w:t xml:space="preserve">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Во всех локальных актах, регламентирующих работу подразделений системы управления качеством образования, определены цели, задачи, формы и содержание работы, типы взаимодействий данного подразделения с другими структурами. Ежегодно составляются планы работы каждого подразделения в соответствии с задачами, стоящими перед коллективами педагогов и учащихся в рамках реализации Программы развития образовательного учреждения и комплексно-целевой программы реализации задач учебного года. По итогам </w:t>
      </w:r>
      <w:r w:rsidRPr="00017717">
        <w:rPr>
          <w:rFonts w:ascii="Times New Roman" w:hAnsi="Times New Roman"/>
          <w:sz w:val="28"/>
          <w:szCs w:val="28"/>
        </w:rPr>
        <w:lastRenderedPageBreak/>
        <w:t>полугодия и учебного года проводится глубокий всесторонний анализ результатов деятельности каждого структурного подразделения системы и всего коллектива лицея в соответствии с разработанной системой критериев и показателей.  На основе анализа определяются новые цели и задачи, разрабатывается ежегодная комплексно-целевая программа их реализации, организуется целенаправленная деятельность, четкость  организации которой также служит повышению качества лицейского образования.</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В основу технологии эффективного  управления положены </w:t>
      </w:r>
      <w:r w:rsidRPr="00017717">
        <w:rPr>
          <w:rFonts w:ascii="Times New Roman" w:hAnsi="Times New Roman"/>
          <w:b/>
          <w:sz w:val="28"/>
          <w:szCs w:val="28"/>
          <w:u w:val="single"/>
        </w:rPr>
        <w:t>идеи</w:t>
      </w:r>
      <w:r w:rsidRPr="00017717">
        <w:rPr>
          <w:rFonts w:ascii="Times New Roman" w:hAnsi="Times New Roman"/>
          <w:sz w:val="28"/>
          <w:szCs w:val="28"/>
        </w:rPr>
        <w:t>:</w:t>
      </w:r>
    </w:p>
    <w:p w:rsidR="00AB258F" w:rsidRPr="00017717" w:rsidRDefault="00AB258F" w:rsidP="00AB258F">
      <w:pPr>
        <w:pStyle w:val="a4"/>
        <w:numPr>
          <w:ilvl w:val="0"/>
          <w:numId w:val="9"/>
        </w:numPr>
        <w:spacing w:after="0"/>
        <w:ind w:left="0" w:firstLine="567"/>
        <w:jc w:val="both"/>
        <w:rPr>
          <w:rFonts w:ascii="Times New Roman" w:hAnsi="Times New Roman"/>
          <w:sz w:val="28"/>
          <w:szCs w:val="28"/>
        </w:rPr>
      </w:pPr>
      <w:r w:rsidRPr="00017717">
        <w:rPr>
          <w:rFonts w:ascii="Times New Roman" w:hAnsi="Times New Roman"/>
          <w:i/>
          <w:sz w:val="28"/>
          <w:szCs w:val="28"/>
        </w:rPr>
        <w:t>идея синергетического подхода</w:t>
      </w:r>
      <w:r w:rsidRPr="00017717">
        <w:rPr>
          <w:rFonts w:ascii="Times New Roman" w:hAnsi="Times New Roman"/>
          <w:sz w:val="28"/>
          <w:szCs w:val="28"/>
        </w:rPr>
        <w:t xml:space="preserve"> – демократический стиль управления, сотрудничество, коллективное принятие судьбоносных решений, самодисциплина всех субъектов системы управления качеством образования;</w:t>
      </w:r>
    </w:p>
    <w:p w:rsidR="00AB258F" w:rsidRPr="00017717" w:rsidRDefault="00AB258F" w:rsidP="00AB258F">
      <w:pPr>
        <w:pStyle w:val="a4"/>
        <w:numPr>
          <w:ilvl w:val="0"/>
          <w:numId w:val="9"/>
        </w:numPr>
        <w:spacing w:after="0"/>
        <w:ind w:left="0" w:firstLine="567"/>
        <w:jc w:val="both"/>
        <w:rPr>
          <w:rFonts w:ascii="Times New Roman" w:hAnsi="Times New Roman"/>
          <w:sz w:val="28"/>
          <w:szCs w:val="28"/>
        </w:rPr>
      </w:pPr>
      <w:r w:rsidRPr="00017717">
        <w:rPr>
          <w:rFonts w:ascii="Times New Roman" w:hAnsi="Times New Roman"/>
          <w:i/>
          <w:sz w:val="28"/>
          <w:szCs w:val="28"/>
        </w:rPr>
        <w:t xml:space="preserve">идея </w:t>
      </w:r>
      <w:proofErr w:type="spellStart"/>
      <w:r w:rsidRPr="00017717">
        <w:rPr>
          <w:rFonts w:ascii="Times New Roman" w:hAnsi="Times New Roman"/>
          <w:i/>
          <w:sz w:val="28"/>
          <w:szCs w:val="28"/>
        </w:rPr>
        <w:t>системно-деятельностного</w:t>
      </w:r>
      <w:proofErr w:type="spellEnd"/>
      <w:r w:rsidRPr="00017717">
        <w:rPr>
          <w:rFonts w:ascii="Times New Roman" w:hAnsi="Times New Roman"/>
          <w:i/>
          <w:sz w:val="28"/>
          <w:szCs w:val="28"/>
        </w:rPr>
        <w:t xml:space="preserve"> подхода</w:t>
      </w:r>
      <w:r w:rsidRPr="00017717">
        <w:rPr>
          <w:rFonts w:ascii="Times New Roman" w:hAnsi="Times New Roman"/>
          <w:sz w:val="28"/>
          <w:szCs w:val="28"/>
        </w:rPr>
        <w:t xml:space="preserve"> – обеспечение целостности образовательной системы, соподчиненности целевых ориентиров в деятельности подсистем различного уровня;</w:t>
      </w:r>
    </w:p>
    <w:p w:rsidR="00AB258F" w:rsidRPr="00017717" w:rsidRDefault="00AB258F" w:rsidP="00AB258F">
      <w:pPr>
        <w:pStyle w:val="a4"/>
        <w:numPr>
          <w:ilvl w:val="0"/>
          <w:numId w:val="8"/>
        </w:numPr>
        <w:spacing w:after="0"/>
        <w:ind w:left="0" w:firstLine="567"/>
        <w:jc w:val="both"/>
        <w:rPr>
          <w:rFonts w:ascii="Times New Roman" w:hAnsi="Times New Roman"/>
          <w:sz w:val="28"/>
          <w:szCs w:val="28"/>
        </w:rPr>
      </w:pPr>
      <w:r w:rsidRPr="00017717">
        <w:rPr>
          <w:rFonts w:ascii="Times New Roman" w:hAnsi="Times New Roman"/>
          <w:i/>
          <w:sz w:val="28"/>
          <w:szCs w:val="28"/>
        </w:rPr>
        <w:t>идея коммуникативно-диалогического и интерактивного</w:t>
      </w:r>
      <w:r w:rsidRPr="00017717">
        <w:rPr>
          <w:rFonts w:ascii="Times New Roman" w:hAnsi="Times New Roman"/>
          <w:sz w:val="28"/>
          <w:szCs w:val="28"/>
        </w:rPr>
        <w:t xml:space="preserve"> </w:t>
      </w:r>
      <w:r w:rsidRPr="00017717">
        <w:rPr>
          <w:rFonts w:ascii="Times New Roman" w:hAnsi="Times New Roman"/>
          <w:i/>
          <w:sz w:val="28"/>
          <w:szCs w:val="28"/>
        </w:rPr>
        <w:t>подхода</w:t>
      </w:r>
      <w:r w:rsidRPr="00017717">
        <w:rPr>
          <w:rFonts w:ascii="Times New Roman" w:hAnsi="Times New Roman"/>
          <w:sz w:val="28"/>
          <w:szCs w:val="28"/>
        </w:rPr>
        <w:t xml:space="preserve"> – взаимодействие всех субъектов  системы для достижения прогнозируемых результатов; </w:t>
      </w:r>
    </w:p>
    <w:p w:rsidR="00AB258F" w:rsidRPr="00017717" w:rsidRDefault="00AB258F" w:rsidP="00AB258F">
      <w:pPr>
        <w:pStyle w:val="a4"/>
        <w:numPr>
          <w:ilvl w:val="0"/>
          <w:numId w:val="8"/>
        </w:numPr>
        <w:spacing w:after="0"/>
        <w:ind w:left="0" w:firstLine="567"/>
        <w:jc w:val="both"/>
        <w:rPr>
          <w:rFonts w:ascii="Times New Roman" w:hAnsi="Times New Roman"/>
          <w:sz w:val="28"/>
          <w:szCs w:val="28"/>
        </w:rPr>
      </w:pPr>
      <w:r w:rsidRPr="00017717">
        <w:rPr>
          <w:rFonts w:ascii="Times New Roman" w:hAnsi="Times New Roman"/>
          <w:i/>
          <w:sz w:val="28"/>
          <w:szCs w:val="28"/>
        </w:rPr>
        <w:t>идея личностно-ориентированного подхода</w:t>
      </w:r>
      <w:r w:rsidRPr="00017717">
        <w:rPr>
          <w:rFonts w:ascii="Times New Roman" w:hAnsi="Times New Roman"/>
          <w:sz w:val="28"/>
          <w:szCs w:val="28"/>
        </w:rPr>
        <w:t xml:space="preserve"> – учет </w:t>
      </w:r>
      <w:proofErr w:type="spellStart"/>
      <w:r w:rsidRPr="00017717">
        <w:rPr>
          <w:rFonts w:ascii="Times New Roman" w:hAnsi="Times New Roman"/>
          <w:sz w:val="28"/>
          <w:szCs w:val="28"/>
        </w:rPr>
        <w:t>природосообразных</w:t>
      </w:r>
      <w:proofErr w:type="spellEnd"/>
      <w:r w:rsidRPr="00017717">
        <w:rPr>
          <w:rFonts w:ascii="Times New Roman" w:hAnsi="Times New Roman"/>
          <w:sz w:val="28"/>
          <w:szCs w:val="28"/>
        </w:rPr>
        <w:t xml:space="preserve"> особенностей каждого субъекта образовательной деятельности для более полного раскрытия способностей с учетом зоны ближайшего развития;</w:t>
      </w:r>
    </w:p>
    <w:p w:rsidR="00AB258F" w:rsidRPr="00017717" w:rsidRDefault="00AB258F" w:rsidP="00AB258F">
      <w:pPr>
        <w:pStyle w:val="a4"/>
        <w:numPr>
          <w:ilvl w:val="0"/>
          <w:numId w:val="8"/>
        </w:numPr>
        <w:spacing w:after="0"/>
        <w:ind w:left="0" w:firstLine="567"/>
        <w:jc w:val="both"/>
        <w:rPr>
          <w:rFonts w:ascii="Times New Roman" w:hAnsi="Times New Roman"/>
          <w:sz w:val="28"/>
          <w:szCs w:val="28"/>
        </w:rPr>
      </w:pPr>
      <w:r w:rsidRPr="00017717">
        <w:rPr>
          <w:rFonts w:ascii="Times New Roman" w:hAnsi="Times New Roman"/>
          <w:bCs/>
          <w:i/>
          <w:sz w:val="28"/>
          <w:szCs w:val="28"/>
        </w:rPr>
        <w:t>идея исследовательского  подхода</w:t>
      </w:r>
      <w:r w:rsidRPr="00017717">
        <w:rPr>
          <w:rFonts w:ascii="Times New Roman" w:hAnsi="Times New Roman"/>
          <w:bCs/>
          <w:sz w:val="28"/>
          <w:szCs w:val="28"/>
        </w:rPr>
        <w:t xml:space="preserve"> - научная основа управленческой деятельности с опорой на результаты мониторинга качества образования;</w:t>
      </w:r>
    </w:p>
    <w:p w:rsidR="00AB258F" w:rsidRPr="00017717" w:rsidRDefault="00AB258F" w:rsidP="00AB258F">
      <w:pPr>
        <w:pStyle w:val="a4"/>
        <w:numPr>
          <w:ilvl w:val="0"/>
          <w:numId w:val="8"/>
        </w:numPr>
        <w:spacing w:after="0"/>
        <w:ind w:left="0" w:firstLine="567"/>
        <w:jc w:val="both"/>
        <w:rPr>
          <w:rFonts w:ascii="Times New Roman" w:hAnsi="Times New Roman"/>
          <w:sz w:val="28"/>
          <w:szCs w:val="28"/>
        </w:rPr>
      </w:pPr>
      <w:r w:rsidRPr="00017717">
        <w:rPr>
          <w:rFonts w:ascii="Times New Roman" w:hAnsi="Times New Roman"/>
          <w:bCs/>
          <w:i/>
          <w:sz w:val="28"/>
          <w:szCs w:val="28"/>
        </w:rPr>
        <w:t>идея рефлексивного подхода -</w:t>
      </w:r>
      <w:r w:rsidRPr="00017717">
        <w:rPr>
          <w:rFonts w:ascii="Times New Roman" w:hAnsi="Times New Roman"/>
          <w:bCs/>
          <w:sz w:val="28"/>
          <w:szCs w:val="28"/>
        </w:rPr>
        <w:t xml:space="preserve"> введены </w:t>
      </w:r>
      <w:proofErr w:type="spellStart"/>
      <w:r w:rsidRPr="00017717">
        <w:rPr>
          <w:rFonts w:ascii="Times New Roman" w:hAnsi="Times New Roman"/>
          <w:bCs/>
          <w:sz w:val="28"/>
          <w:szCs w:val="28"/>
        </w:rPr>
        <w:t>портфолио</w:t>
      </w:r>
      <w:proofErr w:type="spellEnd"/>
      <w:r w:rsidRPr="00017717">
        <w:rPr>
          <w:rFonts w:ascii="Times New Roman" w:hAnsi="Times New Roman"/>
          <w:bCs/>
          <w:sz w:val="28"/>
          <w:szCs w:val="28"/>
        </w:rPr>
        <w:t xml:space="preserve"> учителя, ученика, класса; проводятся еженедельные рефлексивные совещания; осуществляется </w:t>
      </w:r>
      <w:r w:rsidRPr="00017717">
        <w:rPr>
          <w:rFonts w:ascii="Times New Roman" w:hAnsi="Times New Roman"/>
          <w:sz w:val="28"/>
          <w:szCs w:val="28"/>
        </w:rPr>
        <w:t xml:space="preserve"> ежегодный самоанализ деятельности учителя и деятельности всех структурных подразделений системы управления качеством образования с применением специально разработанных технологических карт. </w:t>
      </w:r>
    </w:p>
    <w:p w:rsidR="00AB258F" w:rsidRPr="00017717" w:rsidRDefault="00AB258F" w:rsidP="00AB258F">
      <w:pPr>
        <w:pStyle w:val="a4"/>
        <w:numPr>
          <w:ilvl w:val="1"/>
          <w:numId w:val="34"/>
        </w:numPr>
        <w:spacing w:after="0"/>
        <w:ind w:left="0" w:firstLine="567"/>
        <w:jc w:val="both"/>
        <w:rPr>
          <w:rFonts w:ascii="Times New Roman" w:hAnsi="Times New Roman"/>
          <w:b/>
          <w:i/>
          <w:sz w:val="28"/>
          <w:szCs w:val="28"/>
        </w:rPr>
      </w:pPr>
      <w:r>
        <w:rPr>
          <w:rFonts w:ascii="Times New Roman" w:hAnsi="Times New Roman"/>
          <w:b/>
          <w:i/>
          <w:sz w:val="28"/>
          <w:szCs w:val="28"/>
        </w:rPr>
        <w:t>Ме</w:t>
      </w:r>
      <w:r w:rsidRPr="00017717">
        <w:rPr>
          <w:rFonts w:ascii="Times New Roman" w:hAnsi="Times New Roman"/>
          <w:b/>
          <w:i/>
          <w:sz w:val="28"/>
          <w:szCs w:val="28"/>
        </w:rPr>
        <w:t>тодический ресурс</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В процессе разработки стандарта организации и программы развития использовались:</w:t>
      </w:r>
    </w:p>
    <w:p w:rsidR="00AB258F" w:rsidRPr="00BA2E32" w:rsidRDefault="00AB258F" w:rsidP="00AB258F">
      <w:pPr>
        <w:pStyle w:val="a4"/>
        <w:numPr>
          <w:ilvl w:val="0"/>
          <w:numId w:val="34"/>
        </w:numPr>
        <w:tabs>
          <w:tab w:val="clear" w:pos="720"/>
          <w:tab w:val="left" w:pos="0"/>
          <w:tab w:val="left" w:pos="284"/>
        </w:tabs>
        <w:spacing w:after="0"/>
        <w:ind w:left="0" w:firstLine="567"/>
        <w:jc w:val="both"/>
        <w:rPr>
          <w:rFonts w:ascii="Times New Roman" w:hAnsi="Times New Roman"/>
          <w:sz w:val="28"/>
          <w:szCs w:val="28"/>
        </w:rPr>
      </w:pPr>
      <w:r w:rsidRPr="00BA2E32">
        <w:rPr>
          <w:rFonts w:ascii="Times New Roman" w:hAnsi="Times New Roman"/>
          <w:i/>
          <w:sz w:val="28"/>
          <w:szCs w:val="28"/>
        </w:rPr>
        <w:t>методические материалы</w:t>
      </w:r>
      <w:r w:rsidRPr="00BA2E32">
        <w:rPr>
          <w:rFonts w:ascii="Times New Roman" w:hAnsi="Times New Roman"/>
          <w:sz w:val="28"/>
          <w:szCs w:val="28"/>
        </w:rPr>
        <w:t xml:space="preserve"> </w:t>
      </w:r>
      <w:r w:rsidRPr="00BA2E32">
        <w:rPr>
          <w:rFonts w:ascii="Times New Roman" w:hAnsi="Times New Roman"/>
          <w:i/>
          <w:sz w:val="28"/>
          <w:szCs w:val="28"/>
        </w:rPr>
        <w:t>курсов</w:t>
      </w:r>
      <w:r w:rsidRPr="00BA2E32">
        <w:rPr>
          <w:rFonts w:ascii="Times New Roman" w:hAnsi="Times New Roman"/>
          <w:sz w:val="28"/>
          <w:szCs w:val="28"/>
        </w:rPr>
        <w:t xml:space="preserve"> для руководителей </w:t>
      </w:r>
      <w:proofErr w:type="spellStart"/>
      <w:r w:rsidRPr="00BA2E32">
        <w:rPr>
          <w:rFonts w:ascii="Times New Roman" w:hAnsi="Times New Roman"/>
          <w:sz w:val="28"/>
          <w:szCs w:val="28"/>
        </w:rPr>
        <w:t>стажировочных</w:t>
      </w:r>
      <w:proofErr w:type="spellEnd"/>
      <w:r w:rsidRPr="00BA2E32">
        <w:rPr>
          <w:rFonts w:ascii="Times New Roman" w:hAnsi="Times New Roman"/>
          <w:sz w:val="28"/>
          <w:szCs w:val="28"/>
        </w:rPr>
        <w:t xml:space="preserve"> площадок в </w:t>
      </w:r>
      <w:proofErr w:type="spellStart"/>
      <w:r w:rsidRPr="00BA2E32">
        <w:rPr>
          <w:rFonts w:ascii="Times New Roman" w:hAnsi="Times New Roman"/>
          <w:sz w:val="28"/>
          <w:szCs w:val="28"/>
        </w:rPr>
        <w:t>НИПКиПРО</w:t>
      </w:r>
      <w:proofErr w:type="spellEnd"/>
      <w:r w:rsidRPr="00BA2E32">
        <w:rPr>
          <w:rFonts w:ascii="Times New Roman" w:hAnsi="Times New Roman"/>
          <w:sz w:val="28"/>
          <w:szCs w:val="28"/>
        </w:rPr>
        <w:t xml:space="preserve"> (руководитель -  аудитор военного регистра  Г. Ф. </w:t>
      </w:r>
      <w:proofErr w:type="spellStart"/>
      <w:r w:rsidRPr="00BA2E32">
        <w:rPr>
          <w:rFonts w:ascii="Times New Roman" w:hAnsi="Times New Roman"/>
          <w:sz w:val="28"/>
          <w:szCs w:val="28"/>
        </w:rPr>
        <w:t>Рудзей</w:t>
      </w:r>
      <w:proofErr w:type="spellEnd"/>
      <w:r w:rsidRPr="00BA2E32">
        <w:rPr>
          <w:rFonts w:ascii="Times New Roman" w:hAnsi="Times New Roman"/>
          <w:sz w:val="28"/>
          <w:szCs w:val="28"/>
        </w:rPr>
        <w:t>, декабрь, 2011 г.), курсов в ИЦ «Прогресс» г. Санкт-Петербург (апрель, 2012 г.);</w:t>
      </w:r>
    </w:p>
    <w:p w:rsidR="00AB258F" w:rsidRPr="00BA2E32" w:rsidRDefault="00AB258F" w:rsidP="00AB258F">
      <w:pPr>
        <w:pStyle w:val="a4"/>
        <w:numPr>
          <w:ilvl w:val="0"/>
          <w:numId w:val="34"/>
        </w:numPr>
        <w:tabs>
          <w:tab w:val="clear" w:pos="720"/>
          <w:tab w:val="left" w:pos="0"/>
          <w:tab w:val="left" w:pos="284"/>
        </w:tabs>
        <w:spacing w:after="0"/>
        <w:ind w:left="0" w:firstLine="567"/>
        <w:jc w:val="both"/>
        <w:rPr>
          <w:rFonts w:ascii="Times New Roman" w:hAnsi="Times New Roman"/>
          <w:sz w:val="28"/>
          <w:szCs w:val="28"/>
        </w:rPr>
      </w:pPr>
      <w:r w:rsidRPr="00BA2E32">
        <w:rPr>
          <w:rFonts w:ascii="Times New Roman" w:hAnsi="Times New Roman"/>
          <w:i/>
          <w:sz w:val="28"/>
          <w:szCs w:val="28"/>
        </w:rPr>
        <w:t>рекомендации внешних аудиторов</w:t>
      </w:r>
      <w:r w:rsidRPr="00BA2E32">
        <w:rPr>
          <w:rFonts w:ascii="Times New Roman" w:hAnsi="Times New Roman"/>
          <w:sz w:val="28"/>
          <w:szCs w:val="28"/>
        </w:rPr>
        <w:t xml:space="preserve"> в ходе подготовки к сертификации, пров</w:t>
      </w:r>
      <w:r w:rsidRPr="00BA2E32">
        <w:rPr>
          <w:rFonts w:ascii="Times New Roman" w:hAnsi="Times New Roman"/>
          <w:sz w:val="28"/>
          <w:szCs w:val="28"/>
        </w:rPr>
        <w:t>е</w:t>
      </w:r>
      <w:r w:rsidRPr="00BA2E32">
        <w:rPr>
          <w:rFonts w:ascii="Times New Roman" w:hAnsi="Times New Roman"/>
          <w:sz w:val="28"/>
          <w:szCs w:val="28"/>
        </w:rPr>
        <w:t xml:space="preserve">дения сертификации (декабрь, 2012 г.) и повторного внешнего аудита (август, 2013); </w:t>
      </w:r>
    </w:p>
    <w:p w:rsidR="00AB258F" w:rsidRPr="00BA2E32" w:rsidRDefault="00AB258F" w:rsidP="00AB258F">
      <w:pPr>
        <w:pStyle w:val="a4"/>
        <w:numPr>
          <w:ilvl w:val="0"/>
          <w:numId w:val="34"/>
        </w:numPr>
        <w:tabs>
          <w:tab w:val="clear" w:pos="720"/>
          <w:tab w:val="left" w:pos="0"/>
          <w:tab w:val="left" w:pos="284"/>
        </w:tabs>
        <w:spacing w:after="0"/>
        <w:ind w:left="0" w:firstLine="567"/>
        <w:jc w:val="both"/>
        <w:rPr>
          <w:rFonts w:ascii="Times New Roman" w:hAnsi="Times New Roman"/>
          <w:sz w:val="28"/>
          <w:szCs w:val="28"/>
        </w:rPr>
      </w:pPr>
      <w:r w:rsidRPr="00BA2E32">
        <w:rPr>
          <w:rFonts w:ascii="Times New Roman" w:hAnsi="Times New Roman"/>
          <w:i/>
          <w:sz w:val="28"/>
          <w:szCs w:val="28"/>
        </w:rPr>
        <w:lastRenderedPageBreak/>
        <w:t xml:space="preserve">рекомендации конкурсной комиссии </w:t>
      </w:r>
      <w:r w:rsidRPr="00BA2E32">
        <w:rPr>
          <w:rFonts w:ascii="Times New Roman" w:hAnsi="Times New Roman"/>
          <w:sz w:val="28"/>
          <w:szCs w:val="28"/>
        </w:rPr>
        <w:t>в ходе участия в конкурсе Правительства НСО «За качество» (ноябрь, 2012 г.);</w:t>
      </w:r>
    </w:p>
    <w:p w:rsidR="00AB258F" w:rsidRPr="00BA2E32" w:rsidRDefault="00AB258F" w:rsidP="00AB258F">
      <w:pPr>
        <w:pStyle w:val="a4"/>
        <w:numPr>
          <w:ilvl w:val="0"/>
          <w:numId w:val="34"/>
        </w:numPr>
        <w:tabs>
          <w:tab w:val="clear" w:pos="720"/>
          <w:tab w:val="left" w:pos="0"/>
          <w:tab w:val="left" w:pos="284"/>
        </w:tabs>
        <w:spacing w:after="0"/>
        <w:ind w:left="0" w:firstLine="567"/>
        <w:jc w:val="both"/>
        <w:rPr>
          <w:rFonts w:ascii="Times New Roman" w:hAnsi="Times New Roman"/>
          <w:sz w:val="28"/>
          <w:szCs w:val="28"/>
        </w:rPr>
      </w:pPr>
      <w:r w:rsidRPr="00BA2E32">
        <w:rPr>
          <w:rFonts w:ascii="Times New Roman" w:hAnsi="Times New Roman"/>
          <w:i/>
          <w:sz w:val="28"/>
          <w:szCs w:val="28"/>
        </w:rPr>
        <w:t xml:space="preserve">опыт коллег </w:t>
      </w:r>
      <w:r w:rsidRPr="00BA2E32">
        <w:rPr>
          <w:rFonts w:ascii="Times New Roman" w:hAnsi="Times New Roman"/>
          <w:sz w:val="28"/>
          <w:szCs w:val="28"/>
        </w:rPr>
        <w:t xml:space="preserve">– руководителей </w:t>
      </w:r>
      <w:proofErr w:type="spellStart"/>
      <w:r w:rsidRPr="00BA2E32">
        <w:rPr>
          <w:rFonts w:ascii="Times New Roman" w:hAnsi="Times New Roman"/>
          <w:sz w:val="28"/>
          <w:szCs w:val="28"/>
        </w:rPr>
        <w:t>стажировочных</w:t>
      </w:r>
      <w:proofErr w:type="spellEnd"/>
      <w:r w:rsidRPr="00BA2E32">
        <w:rPr>
          <w:rFonts w:ascii="Times New Roman" w:hAnsi="Times New Roman"/>
          <w:sz w:val="28"/>
          <w:szCs w:val="28"/>
        </w:rPr>
        <w:t xml:space="preserve"> и </w:t>
      </w:r>
      <w:proofErr w:type="spellStart"/>
      <w:r w:rsidRPr="00BA2E32">
        <w:rPr>
          <w:rFonts w:ascii="Times New Roman" w:hAnsi="Times New Roman"/>
          <w:sz w:val="28"/>
          <w:szCs w:val="28"/>
        </w:rPr>
        <w:t>пилотных</w:t>
      </w:r>
      <w:proofErr w:type="spellEnd"/>
      <w:r w:rsidRPr="00BA2E32">
        <w:rPr>
          <w:rFonts w:ascii="Times New Roman" w:hAnsi="Times New Roman"/>
          <w:sz w:val="28"/>
          <w:szCs w:val="28"/>
        </w:rPr>
        <w:t xml:space="preserve"> площадок;</w:t>
      </w:r>
    </w:p>
    <w:p w:rsidR="00AB258F" w:rsidRPr="00BA2E32" w:rsidRDefault="00AB258F" w:rsidP="00AB258F">
      <w:pPr>
        <w:pStyle w:val="a4"/>
        <w:numPr>
          <w:ilvl w:val="0"/>
          <w:numId w:val="34"/>
        </w:numPr>
        <w:tabs>
          <w:tab w:val="clear" w:pos="720"/>
          <w:tab w:val="num" w:pos="-567"/>
          <w:tab w:val="left" w:pos="-284"/>
          <w:tab w:val="left" w:pos="0"/>
        </w:tabs>
        <w:spacing w:after="0"/>
        <w:ind w:left="0" w:firstLine="567"/>
        <w:jc w:val="both"/>
        <w:rPr>
          <w:rFonts w:ascii="Times New Roman" w:hAnsi="Times New Roman"/>
          <w:i/>
          <w:sz w:val="28"/>
          <w:szCs w:val="28"/>
        </w:rPr>
      </w:pPr>
      <w:r w:rsidRPr="00BA2E32">
        <w:rPr>
          <w:rFonts w:ascii="Times New Roman" w:hAnsi="Times New Roman"/>
          <w:i/>
          <w:color w:val="000000"/>
          <w:sz w:val="28"/>
          <w:szCs w:val="28"/>
        </w:rPr>
        <w:t>литература по менеджменту и управлению качеством образования</w:t>
      </w:r>
      <w:r w:rsidRPr="00BA2E32">
        <w:rPr>
          <w:rFonts w:ascii="Times New Roman" w:hAnsi="Times New Roman"/>
          <w:color w:val="000000"/>
          <w:sz w:val="28"/>
          <w:szCs w:val="28"/>
        </w:rPr>
        <w:t xml:space="preserve">: П. </w:t>
      </w:r>
      <w:proofErr w:type="spellStart"/>
      <w:r w:rsidRPr="00BA2E32">
        <w:rPr>
          <w:rFonts w:ascii="Times New Roman" w:hAnsi="Times New Roman"/>
          <w:color w:val="000000"/>
          <w:sz w:val="28"/>
          <w:szCs w:val="28"/>
        </w:rPr>
        <w:t>Друкер</w:t>
      </w:r>
      <w:proofErr w:type="spellEnd"/>
      <w:r w:rsidRPr="00BA2E32">
        <w:rPr>
          <w:rFonts w:ascii="Times New Roman" w:hAnsi="Times New Roman"/>
          <w:color w:val="000000"/>
          <w:sz w:val="28"/>
          <w:szCs w:val="28"/>
        </w:rPr>
        <w:t xml:space="preserve">, Ф. </w:t>
      </w:r>
      <w:proofErr w:type="spellStart"/>
      <w:r w:rsidRPr="00BA2E32">
        <w:rPr>
          <w:rFonts w:ascii="Times New Roman" w:hAnsi="Times New Roman"/>
          <w:color w:val="000000"/>
          <w:sz w:val="28"/>
          <w:szCs w:val="28"/>
        </w:rPr>
        <w:t>Котлер</w:t>
      </w:r>
      <w:proofErr w:type="spellEnd"/>
      <w:r w:rsidRPr="00BA2E32">
        <w:rPr>
          <w:rFonts w:ascii="Times New Roman" w:hAnsi="Times New Roman"/>
          <w:color w:val="000000"/>
          <w:sz w:val="28"/>
          <w:szCs w:val="28"/>
        </w:rPr>
        <w:t xml:space="preserve">, Н. </w:t>
      </w:r>
      <w:proofErr w:type="spellStart"/>
      <w:r w:rsidRPr="00BA2E32">
        <w:rPr>
          <w:rFonts w:ascii="Times New Roman" w:hAnsi="Times New Roman"/>
          <w:color w:val="000000"/>
          <w:sz w:val="28"/>
          <w:szCs w:val="28"/>
        </w:rPr>
        <w:t>Стросс</w:t>
      </w:r>
      <w:proofErr w:type="spellEnd"/>
      <w:r w:rsidRPr="00BA2E32">
        <w:rPr>
          <w:rFonts w:ascii="Times New Roman" w:hAnsi="Times New Roman"/>
          <w:color w:val="000000"/>
          <w:sz w:val="28"/>
          <w:szCs w:val="28"/>
        </w:rPr>
        <w:t xml:space="preserve">,  Р.  </w:t>
      </w:r>
      <w:proofErr w:type="spellStart"/>
      <w:r w:rsidRPr="00BA2E32">
        <w:rPr>
          <w:rFonts w:ascii="Times New Roman" w:hAnsi="Times New Roman"/>
          <w:color w:val="000000"/>
          <w:sz w:val="28"/>
          <w:szCs w:val="28"/>
        </w:rPr>
        <w:t>Стюарт-Котце</w:t>
      </w:r>
      <w:proofErr w:type="spellEnd"/>
      <w:r w:rsidRPr="00BA2E32">
        <w:rPr>
          <w:rFonts w:ascii="Times New Roman" w:hAnsi="Times New Roman"/>
          <w:color w:val="000000"/>
          <w:sz w:val="28"/>
          <w:szCs w:val="28"/>
        </w:rPr>
        <w:t>,  Д. В. Маслов, В. Шарапов, Д.Ш. Матрос;</w:t>
      </w:r>
    </w:p>
    <w:p w:rsidR="00AB258F" w:rsidRPr="00017717" w:rsidRDefault="00AB258F" w:rsidP="00AB258F">
      <w:pPr>
        <w:pStyle w:val="a4"/>
        <w:numPr>
          <w:ilvl w:val="0"/>
          <w:numId w:val="34"/>
        </w:numPr>
        <w:tabs>
          <w:tab w:val="clear" w:pos="720"/>
          <w:tab w:val="left" w:pos="-284"/>
          <w:tab w:val="left" w:pos="0"/>
        </w:tabs>
        <w:spacing w:after="0"/>
        <w:ind w:left="0" w:firstLine="567"/>
        <w:jc w:val="both"/>
        <w:rPr>
          <w:rFonts w:ascii="Times New Roman" w:hAnsi="Times New Roman"/>
          <w:b/>
          <w:i/>
          <w:sz w:val="28"/>
          <w:szCs w:val="28"/>
        </w:rPr>
      </w:pPr>
      <w:r w:rsidRPr="00017717">
        <w:rPr>
          <w:rFonts w:ascii="Times New Roman" w:hAnsi="Times New Roman"/>
          <w:color w:val="000000"/>
          <w:sz w:val="28"/>
          <w:szCs w:val="28"/>
        </w:rPr>
        <w:t xml:space="preserve">методические рекомендации по разработке Программ развития. </w:t>
      </w:r>
    </w:p>
    <w:p w:rsidR="00AB258F" w:rsidRPr="00017717" w:rsidRDefault="00AB258F" w:rsidP="00AB258F">
      <w:pPr>
        <w:pStyle w:val="a4"/>
        <w:tabs>
          <w:tab w:val="left" w:pos="-284"/>
          <w:tab w:val="left" w:pos="0"/>
        </w:tabs>
        <w:spacing w:after="0"/>
        <w:ind w:left="0" w:firstLine="567"/>
        <w:jc w:val="both"/>
        <w:rPr>
          <w:rFonts w:ascii="Times New Roman" w:hAnsi="Times New Roman"/>
          <w:color w:val="000000"/>
          <w:sz w:val="28"/>
          <w:szCs w:val="28"/>
        </w:rPr>
      </w:pPr>
      <w:r w:rsidRPr="00017717">
        <w:rPr>
          <w:rFonts w:ascii="Times New Roman" w:hAnsi="Times New Roman"/>
          <w:color w:val="000000"/>
          <w:sz w:val="28"/>
          <w:szCs w:val="28"/>
        </w:rPr>
        <w:t xml:space="preserve">Важнейшим </w:t>
      </w:r>
      <w:r>
        <w:rPr>
          <w:rFonts w:ascii="Times New Roman" w:hAnsi="Times New Roman"/>
          <w:color w:val="000000"/>
          <w:sz w:val="28"/>
          <w:szCs w:val="28"/>
        </w:rPr>
        <w:t>м</w:t>
      </w:r>
      <w:r w:rsidRPr="00017717">
        <w:rPr>
          <w:rFonts w:ascii="Times New Roman" w:hAnsi="Times New Roman"/>
          <w:color w:val="000000"/>
          <w:sz w:val="28"/>
          <w:szCs w:val="28"/>
        </w:rPr>
        <w:t>етоди</w:t>
      </w:r>
      <w:r>
        <w:rPr>
          <w:rFonts w:ascii="Times New Roman" w:hAnsi="Times New Roman"/>
          <w:color w:val="000000"/>
          <w:sz w:val="28"/>
          <w:szCs w:val="28"/>
        </w:rPr>
        <w:t xml:space="preserve">ко-организационным </w:t>
      </w:r>
      <w:r w:rsidRPr="00017717">
        <w:rPr>
          <w:rFonts w:ascii="Times New Roman" w:hAnsi="Times New Roman"/>
          <w:color w:val="000000"/>
          <w:sz w:val="28"/>
          <w:szCs w:val="28"/>
        </w:rPr>
        <w:t>ресурсом являются Основная образовательная программа и учебный план, который  составляется на основе общих требований к структуре с учетом запросов потребителей и в соответствии со стратегическими целями образовательной организации.</w:t>
      </w:r>
    </w:p>
    <w:p w:rsidR="00AB258F" w:rsidRPr="00017717" w:rsidRDefault="00AB258F" w:rsidP="00AB258F">
      <w:pPr>
        <w:pStyle w:val="a4"/>
        <w:tabs>
          <w:tab w:val="left" w:pos="-284"/>
          <w:tab w:val="left" w:pos="0"/>
        </w:tabs>
        <w:spacing w:after="0"/>
        <w:ind w:left="0" w:firstLine="567"/>
        <w:jc w:val="both"/>
        <w:rPr>
          <w:rFonts w:ascii="Times New Roman" w:hAnsi="Times New Roman"/>
          <w:b/>
          <w:i/>
          <w:sz w:val="28"/>
          <w:szCs w:val="28"/>
        </w:rPr>
      </w:pPr>
      <w:r w:rsidRPr="00017717">
        <w:rPr>
          <w:rFonts w:ascii="Times New Roman" w:hAnsi="Times New Roman"/>
          <w:color w:val="000000"/>
          <w:sz w:val="28"/>
          <w:szCs w:val="28"/>
        </w:rPr>
        <w:t xml:space="preserve"> </w:t>
      </w:r>
      <w:r w:rsidRPr="00017717">
        <w:rPr>
          <w:rFonts w:ascii="Times New Roman" w:hAnsi="Times New Roman"/>
          <w:b/>
          <w:i/>
          <w:sz w:val="28"/>
          <w:szCs w:val="28"/>
        </w:rPr>
        <w:t>4. Кадровый ресурс</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В коллективе МАОУ «Лицей №176» работают 92 человека, в том числе 49  пед</w:t>
      </w:r>
      <w:r w:rsidRPr="00017717">
        <w:rPr>
          <w:rFonts w:ascii="Times New Roman" w:hAnsi="Times New Roman"/>
          <w:sz w:val="28"/>
          <w:szCs w:val="28"/>
        </w:rPr>
        <w:t>а</w:t>
      </w:r>
      <w:r w:rsidRPr="00017717">
        <w:rPr>
          <w:rFonts w:ascii="Times New Roman" w:hAnsi="Times New Roman"/>
          <w:sz w:val="28"/>
          <w:szCs w:val="28"/>
        </w:rPr>
        <w:t xml:space="preserve">гогических работников. </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Научно-методический совет руководит деятельностью по целенаправленному повышению квалификации педагогов в системе повышения квалификации и аттестации, методической работы,  организованной по пятиуровневой модели, с проведением лицейской педагогической НПК, методических семинаров и декад, конкурсов на получение лицейского образовательного сертификата, конкурсов </w:t>
      </w:r>
      <w:proofErr w:type="spellStart"/>
      <w:r w:rsidRPr="00017717">
        <w:rPr>
          <w:rFonts w:ascii="Times New Roman" w:hAnsi="Times New Roman"/>
          <w:sz w:val="28"/>
          <w:szCs w:val="28"/>
        </w:rPr>
        <w:t>портфолио</w:t>
      </w:r>
      <w:proofErr w:type="spellEnd"/>
      <w:r w:rsidRPr="00017717">
        <w:rPr>
          <w:rFonts w:ascii="Times New Roman" w:hAnsi="Times New Roman"/>
          <w:sz w:val="28"/>
          <w:szCs w:val="28"/>
        </w:rPr>
        <w:t xml:space="preserve"> педагогов и лицейского конкурса инновационных проектов.</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Системы морального и материального стимулирования, социальные программы для работников позволяют повышать активность участия членов коллектива в непрерывном улучшении качества процессов СМК.</w:t>
      </w:r>
    </w:p>
    <w:p w:rsidR="00AB258F" w:rsidRPr="00017717" w:rsidRDefault="00AB258F" w:rsidP="00AB258F">
      <w:pPr>
        <w:pStyle w:val="a4"/>
        <w:numPr>
          <w:ilvl w:val="0"/>
          <w:numId w:val="37"/>
        </w:numPr>
        <w:tabs>
          <w:tab w:val="left" w:pos="851"/>
        </w:tabs>
        <w:spacing w:after="0"/>
        <w:ind w:left="0" w:firstLine="567"/>
        <w:jc w:val="both"/>
        <w:rPr>
          <w:rFonts w:ascii="Times New Roman" w:hAnsi="Times New Roman"/>
          <w:b/>
          <w:i/>
          <w:sz w:val="28"/>
          <w:szCs w:val="28"/>
        </w:rPr>
      </w:pPr>
      <w:r w:rsidRPr="00017717">
        <w:rPr>
          <w:rFonts w:ascii="Times New Roman" w:hAnsi="Times New Roman"/>
          <w:b/>
          <w:i/>
          <w:sz w:val="28"/>
          <w:szCs w:val="28"/>
        </w:rPr>
        <w:t>Информационный и материально-технический ресурс</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В лицее созданы комфортные условия для работы и обучения, продолжается оформление помещений с учетом требований экологической безопасности. Школьная мебель, информационное, офисное и учебное оборудование рационально распределяются и эффективно используются. Работают библиотечно-информационный центр, 2 кабинета ИКТ, 3 </w:t>
      </w:r>
      <w:proofErr w:type="gramStart"/>
      <w:r w:rsidRPr="00017717">
        <w:rPr>
          <w:rFonts w:ascii="Times New Roman" w:hAnsi="Times New Roman"/>
          <w:sz w:val="28"/>
          <w:szCs w:val="28"/>
        </w:rPr>
        <w:t>мобильных</w:t>
      </w:r>
      <w:proofErr w:type="gramEnd"/>
      <w:r w:rsidRPr="00017717">
        <w:rPr>
          <w:rFonts w:ascii="Times New Roman" w:hAnsi="Times New Roman"/>
          <w:sz w:val="28"/>
          <w:szCs w:val="28"/>
        </w:rPr>
        <w:t xml:space="preserve"> кабинета, укомплектованы учебным оборудованием кабинеты:  </w:t>
      </w:r>
      <w:r w:rsidRPr="00017717">
        <w:rPr>
          <w:rFonts w:ascii="Times New Roman" w:hAnsi="Times New Roman"/>
          <w:sz w:val="28"/>
          <w:szCs w:val="28"/>
          <w:lang w:val="en-US"/>
        </w:rPr>
        <w:t>L</w:t>
      </w:r>
      <w:r w:rsidRPr="00017717">
        <w:rPr>
          <w:rFonts w:ascii="Times New Roman" w:hAnsi="Times New Roman"/>
          <w:sz w:val="28"/>
          <w:szCs w:val="28"/>
        </w:rPr>
        <w:t>-</w:t>
      </w:r>
      <w:r w:rsidRPr="00017717">
        <w:rPr>
          <w:rFonts w:ascii="Times New Roman" w:hAnsi="Times New Roman"/>
          <w:sz w:val="28"/>
          <w:szCs w:val="28"/>
          <w:lang w:val="en-US"/>
        </w:rPr>
        <w:t>micro</w:t>
      </w:r>
      <w:r w:rsidRPr="00017717">
        <w:rPr>
          <w:rFonts w:ascii="Times New Roman" w:hAnsi="Times New Roman"/>
          <w:sz w:val="28"/>
          <w:szCs w:val="28"/>
        </w:rPr>
        <w:t>, исследовательские станции «Архимед» и «Эйнштейн»,  цифровое оборудование (микроскопы, телескоп), 3</w:t>
      </w:r>
      <w:r w:rsidRPr="00017717">
        <w:rPr>
          <w:rFonts w:ascii="Times New Roman" w:hAnsi="Times New Roman"/>
          <w:sz w:val="28"/>
          <w:szCs w:val="28"/>
          <w:lang w:val="en-US"/>
        </w:rPr>
        <w:t>D</w:t>
      </w:r>
      <w:r w:rsidRPr="00017717">
        <w:rPr>
          <w:rFonts w:ascii="Times New Roman" w:hAnsi="Times New Roman"/>
          <w:sz w:val="28"/>
          <w:szCs w:val="28"/>
        </w:rPr>
        <w:t xml:space="preserve">-принтер, станки с ЧПУ, наборы последнего поколения для </w:t>
      </w:r>
      <w:proofErr w:type="spellStart"/>
      <w:r w:rsidRPr="00017717">
        <w:rPr>
          <w:rFonts w:ascii="Times New Roman" w:hAnsi="Times New Roman"/>
          <w:sz w:val="28"/>
          <w:szCs w:val="28"/>
        </w:rPr>
        <w:t>лего-конструирования</w:t>
      </w:r>
      <w:proofErr w:type="spellEnd"/>
      <w:r w:rsidRPr="00017717">
        <w:rPr>
          <w:rFonts w:ascii="Times New Roman" w:hAnsi="Times New Roman"/>
          <w:sz w:val="28"/>
          <w:szCs w:val="28"/>
        </w:rPr>
        <w:t xml:space="preserve"> и т.п. </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Стандарты организации – документы на процессы - имеются на рабочих местах владельцев процессов. Руководство по качеству – у директора лицея. Управление осуществляется с использованием Интернет, внутренней </w:t>
      </w:r>
      <w:r w:rsidRPr="00017717">
        <w:rPr>
          <w:rFonts w:ascii="Times New Roman" w:hAnsi="Times New Roman"/>
          <w:sz w:val="28"/>
          <w:szCs w:val="28"/>
        </w:rPr>
        <w:tab/>
        <w:t xml:space="preserve">сети с </w:t>
      </w:r>
      <w:r w:rsidRPr="00017717">
        <w:rPr>
          <w:rFonts w:ascii="Times New Roman" w:hAnsi="Times New Roman"/>
          <w:sz w:val="28"/>
          <w:szCs w:val="28"/>
        </w:rPr>
        <w:lastRenderedPageBreak/>
        <w:t xml:space="preserve">иерархической системой доступа к информации, с использованием систем </w:t>
      </w:r>
      <w:proofErr w:type="spellStart"/>
      <w:r w:rsidRPr="00017717">
        <w:rPr>
          <w:rFonts w:ascii="Times New Roman" w:hAnsi="Times New Roman"/>
          <w:sz w:val="28"/>
          <w:szCs w:val="28"/>
        </w:rPr>
        <w:t>Дневник</w:t>
      </w:r>
      <w:proofErr w:type="gramStart"/>
      <w:r w:rsidRPr="00017717">
        <w:rPr>
          <w:rFonts w:ascii="Times New Roman" w:hAnsi="Times New Roman"/>
          <w:sz w:val="28"/>
          <w:szCs w:val="28"/>
        </w:rPr>
        <w:t>.р</w:t>
      </w:r>
      <w:proofErr w:type="gramEnd"/>
      <w:r w:rsidRPr="00017717">
        <w:rPr>
          <w:rFonts w:ascii="Times New Roman" w:hAnsi="Times New Roman"/>
          <w:sz w:val="28"/>
          <w:szCs w:val="28"/>
        </w:rPr>
        <w:t>у</w:t>
      </w:r>
      <w:proofErr w:type="spellEnd"/>
      <w:r w:rsidRPr="00017717">
        <w:rPr>
          <w:rFonts w:ascii="Times New Roman" w:hAnsi="Times New Roman"/>
          <w:sz w:val="28"/>
          <w:szCs w:val="28"/>
        </w:rPr>
        <w:t xml:space="preserve"> и </w:t>
      </w:r>
      <w:proofErr w:type="spellStart"/>
      <w:r w:rsidRPr="00017717">
        <w:rPr>
          <w:rFonts w:ascii="Times New Roman" w:hAnsi="Times New Roman"/>
          <w:sz w:val="28"/>
          <w:szCs w:val="28"/>
          <w:lang w:val="en-US"/>
        </w:rPr>
        <w:t>Googl</w:t>
      </w:r>
      <w:proofErr w:type="spellEnd"/>
      <w:r w:rsidRPr="00017717">
        <w:rPr>
          <w:rFonts w:ascii="Times New Roman" w:hAnsi="Times New Roman"/>
          <w:sz w:val="28"/>
          <w:szCs w:val="28"/>
        </w:rPr>
        <w:t xml:space="preserve">-документов (облачных технологий). </w:t>
      </w:r>
    </w:p>
    <w:p w:rsidR="00AB258F" w:rsidRPr="00017717" w:rsidRDefault="00AB258F" w:rsidP="00AB258F">
      <w:pPr>
        <w:spacing w:after="0"/>
        <w:ind w:firstLine="567"/>
        <w:jc w:val="both"/>
        <w:rPr>
          <w:rFonts w:ascii="Times New Roman" w:hAnsi="Times New Roman"/>
          <w:b/>
          <w:sz w:val="28"/>
          <w:szCs w:val="28"/>
        </w:rPr>
      </w:pPr>
    </w:p>
    <w:p w:rsidR="00AB258F" w:rsidRPr="00017717" w:rsidRDefault="00AB258F" w:rsidP="00AB258F">
      <w:pPr>
        <w:spacing w:after="0"/>
        <w:ind w:firstLine="567"/>
        <w:rPr>
          <w:rFonts w:ascii="Times New Roman" w:hAnsi="Times New Roman"/>
          <w:sz w:val="28"/>
          <w:szCs w:val="28"/>
        </w:rPr>
      </w:pPr>
      <w:r w:rsidRPr="00017717">
        <w:rPr>
          <w:rFonts w:ascii="Times New Roman" w:hAnsi="Times New Roman"/>
          <w:b/>
          <w:sz w:val="28"/>
          <w:szCs w:val="28"/>
          <w:u w:val="single"/>
        </w:rPr>
        <w:t>Направление</w:t>
      </w:r>
      <w:r w:rsidRPr="00EF1F85">
        <w:rPr>
          <w:rFonts w:ascii="Times New Roman" w:hAnsi="Times New Roman"/>
          <w:b/>
          <w:sz w:val="28"/>
          <w:szCs w:val="28"/>
        </w:rPr>
        <w:t xml:space="preserve">  </w:t>
      </w:r>
      <w:r w:rsidRPr="00017717">
        <w:rPr>
          <w:rFonts w:ascii="Times New Roman" w:hAnsi="Times New Roman"/>
          <w:sz w:val="28"/>
          <w:szCs w:val="28"/>
        </w:rPr>
        <w:t>«Улучшение процессов СМК»</w:t>
      </w:r>
    </w:p>
    <w:p w:rsidR="00AB258F" w:rsidRDefault="00AB258F" w:rsidP="00AB258F">
      <w:pPr>
        <w:spacing w:after="0"/>
        <w:ind w:firstLine="567"/>
        <w:rPr>
          <w:rFonts w:ascii="Times New Roman" w:hAnsi="Times New Roman"/>
          <w:sz w:val="28"/>
          <w:szCs w:val="28"/>
          <w:u w:val="single"/>
        </w:rPr>
      </w:pPr>
      <w:r w:rsidRPr="00EF1F85">
        <w:rPr>
          <w:rFonts w:ascii="Times New Roman" w:hAnsi="Times New Roman"/>
          <w:sz w:val="28"/>
          <w:szCs w:val="28"/>
          <w:u w:val="single"/>
        </w:rPr>
        <w:t>Задачи:</w:t>
      </w:r>
    </w:p>
    <w:p w:rsidR="00AB258F" w:rsidRPr="00677A0E" w:rsidRDefault="00AB258F" w:rsidP="00AB258F">
      <w:pPr>
        <w:numPr>
          <w:ilvl w:val="1"/>
          <w:numId w:val="36"/>
        </w:numPr>
        <w:spacing w:after="0"/>
        <w:ind w:left="426" w:hanging="426"/>
        <w:jc w:val="both"/>
        <w:rPr>
          <w:rFonts w:ascii="Times New Roman" w:hAnsi="Times New Roman"/>
          <w:sz w:val="28"/>
          <w:szCs w:val="28"/>
        </w:rPr>
      </w:pPr>
      <w:r w:rsidRPr="00677A0E">
        <w:rPr>
          <w:rFonts w:ascii="Times New Roman" w:hAnsi="Times New Roman"/>
          <w:sz w:val="28"/>
          <w:szCs w:val="28"/>
        </w:rPr>
        <w:t>Неукоснительное соблюдение принципов менеджмента.</w:t>
      </w:r>
    </w:p>
    <w:p w:rsidR="00AB258F" w:rsidRDefault="00AB258F" w:rsidP="00AB258F">
      <w:pPr>
        <w:numPr>
          <w:ilvl w:val="1"/>
          <w:numId w:val="36"/>
        </w:numPr>
        <w:spacing w:after="0"/>
        <w:ind w:left="426" w:hanging="426"/>
        <w:jc w:val="both"/>
        <w:rPr>
          <w:rFonts w:ascii="Times New Roman" w:hAnsi="Times New Roman"/>
          <w:sz w:val="28"/>
          <w:szCs w:val="28"/>
        </w:rPr>
      </w:pPr>
      <w:r>
        <w:rPr>
          <w:rFonts w:ascii="Times New Roman" w:hAnsi="Times New Roman"/>
          <w:sz w:val="28"/>
          <w:szCs w:val="28"/>
        </w:rPr>
        <w:t xml:space="preserve"> Упрощение документации СМК.</w:t>
      </w:r>
    </w:p>
    <w:p w:rsidR="00AB258F" w:rsidRDefault="00AB258F" w:rsidP="00AB258F">
      <w:pPr>
        <w:numPr>
          <w:ilvl w:val="1"/>
          <w:numId w:val="36"/>
        </w:numPr>
        <w:spacing w:after="0"/>
        <w:ind w:left="426" w:hanging="426"/>
        <w:jc w:val="both"/>
        <w:rPr>
          <w:rFonts w:ascii="Times New Roman" w:hAnsi="Times New Roman"/>
          <w:sz w:val="28"/>
          <w:szCs w:val="28"/>
        </w:rPr>
      </w:pPr>
      <w:r>
        <w:rPr>
          <w:rFonts w:ascii="Times New Roman" w:hAnsi="Times New Roman"/>
          <w:sz w:val="28"/>
          <w:szCs w:val="28"/>
        </w:rPr>
        <w:t>Участие в конкурсе Правительства НС «За качество» в номинации «Лидер качества».</w:t>
      </w:r>
    </w:p>
    <w:p w:rsidR="00AB258F" w:rsidRDefault="00AB258F" w:rsidP="00AB258F">
      <w:pPr>
        <w:numPr>
          <w:ilvl w:val="1"/>
          <w:numId w:val="36"/>
        </w:numPr>
        <w:spacing w:after="0"/>
        <w:ind w:left="426" w:hanging="426"/>
        <w:jc w:val="both"/>
        <w:rPr>
          <w:rFonts w:ascii="Times New Roman" w:hAnsi="Times New Roman"/>
          <w:sz w:val="28"/>
          <w:szCs w:val="28"/>
        </w:rPr>
      </w:pPr>
      <w:r>
        <w:rPr>
          <w:rFonts w:ascii="Times New Roman" w:hAnsi="Times New Roman"/>
          <w:sz w:val="28"/>
          <w:szCs w:val="28"/>
        </w:rPr>
        <w:t>Продолжение работы по обучению и вовлечению персонала в качественную реализацию процессов СМК.</w:t>
      </w:r>
    </w:p>
    <w:p w:rsidR="00AB258F" w:rsidRPr="00677A0E" w:rsidRDefault="00AB258F" w:rsidP="00AB258F">
      <w:pPr>
        <w:numPr>
          <w:ilvl w:val="1"/>
          <w:numId w:val="36"/>
        </w:numPr>
        <w:spacing w:after="0"/>
        <w:ind w:left="426" w:hanging="426"/>
        <w:jc w:val="both"/>
        <w:rPr>
          <w:rFonts w:ascii="Times New Roman" w:hAnsi="Times New Roman"/>
          <w:b/>
          <w:sz w:val="28"/>
          <w:szCs w:val="28"/>
          <w:u w:val="single"/>
        </w:rPr>
      </w:pPr>
      <w:r w:rsidRPr="00677A0E">
        <w:rPr>
          <w:rFonts w:ascii="Times New Roman" w:hAnsi="Times New Roman"/>
          <w:sz w:val="28"/>
          <w:szCs w:val="28"/>
        </w:rPr>
        <w:t>Принятие управленческих решений</w:t>
      </w:r>
      <w:r>
        <w:rPr>
          <w:rFonts w:ascii="Times New Roman" w:hAnsi="Times New Roman"/>
          <w:sz w:val="28"/>
          <w:szCs w:val="28"/>
        </w:rPr>
        <w:t xml:space="preserve">, разработка корректирующих и предупреждающих действий </w:t>
      </w:r>
      <w:r w:rsidRPr="00677A0E">
        <w:rPr>
          <w:rFonts w:ascii="Times New Roman" w:hAnsi="Times New Roman"/>
          <w:sz w:val="28"/>
          <w:szCs w:val="28"/>
        </w:rPr>
        <w:t xml:space="preserve"> на основе  </w:t>
      </w:r>
      <w:r>
        <w:rPr>
          <w:rFonts w:ascii="Times New Roman" w:hAnsi="Times New Roman"/>
          <w:sz w:val="28"/>
          <w:szCs w:val="28"/>
        </w:rPr>
        <w:t>с</w:t>
      </w:r>
      <w:r w:rsidRPr="00677A0E">
        <w:rPr>
          <w:rFonts w:ascii="Times New Roman" w:hAnsi="Times New Roman"/>
          <w:sz w:val="28"/>
          <w:szCs w:val="28"/>
        </w:rPr>
        <w:t>истематическо</w:t>
      </w:r>
      <w:r>
        <w:rPr>
          <w:rFonts w:ascii="Times New Roman" w:hAnsi="Times New Roman"/>
          <w:sz w:val="28"/>
          <w:szCs w:val="28"/>
        </w:rPr>
        <w:t>го</w:t>
      </w:r>
      <w:r w:rsidRPr="00677A0E">
        <w:rPr>
          <w:rFonts w:ascii="Times New Roman" w:hAnsi="Times New Roman"/>
          <w:sz w:val="28"/>
          <w:szCs w:val="28"/>
        </w:rPr>
        <w:t xml:space="preserve"> проведени</w:t>
      </w:r>
      <w:r>
        <w:rPr>
          <w:rFonts w:ascii="Times New Roman" w:hAnsi="Times New Roman"/>
          <w:sz w:val="28"/>
          <w:szCs w:val="28"/>
        </w:rPr>
        <w:t>я</w:t>
      </w:r>
      <w:r w:rsidRPr="00677A0E">
        <w:rPr>
          <w:rFonts w:ascii="Times New Roman" w:hAnsi="Times New Roman"/>
          <w:sz w:val="28"/>
          <w:szCs w:val="28"/>
        </w:rPr>
        <w:t xml:space="preserve"> мониторинговы</w:t>
      </w:r>
      <w:r>
        <w:rPr>
          <w:rFonts w:ascii="Times New Roman" w:hAnsi="Times New Roman"/>
          <w:sz w:val="28"/>
          <w:szCs w:val="28"/>
        </w:rPr>
        <w:t>х</w:t>
      </w:r>
      <w:r w:rsidRPr="00677A0E">
        <w:rPr>
          <w:rFonts w:ascii="Times New Roman" w:hAnsi="Times New Roman"/>
          <w:sz w:val="28"/>
          <w:szCs w:val="28"/>
        </w:rPr>
        <w:t xml:space="preserve"> процедур, внутренних аудитов, анализа по процессам и СМК в целом</w:t>
      </w:r>
      <w:r>
        <w:rPr>
          <w:rFonts w:ascii="Times New Roman" w:hAnsi="Times New Roman"/>
          <w:sz w:val="28"/>
          <w:szCs w:val="28"/>
        </w:rPr>
        <w:t>.</w:t>
      </w:r>
    </w:p>
    <w:p w:rsidR="00AB258F" w:rsidRPr="00017717" w:rsidRDefault="00AB258F" w:rsidP="00AB258F">
      <w:pPr>
        <w:spacing w:after="0"/>
        <w:ind w:firstLine="567"/>
        <w:rPr>
          <w:rFonts w:ascii="Times New Roman" w:hAnsi="Times New Roman"/>
          <w:b/>
          <w:sz w:val="28"/>
          <w:szCs w:val="28"/>
          <w:u w:val="single"/>
        </w:rPr>
      </w:pPr>
    </w:p>
    <w:p w:rsidR="00AB258F" w:rsidRDefault="00AB258F" w:rsidP="00AB258F">
      <w:pPr>
        <w:spacing w:after="0"/>
        <w:ind w:firstLine="567"/>
        <w:rPr>
          <w:rFonts w:ascii="Times New Roman" w:hAnsi="Times New Roman"/>
          <w:sz w:val="28"/>
          <w:szCs w:val="28"/>
        </w:rPr>
      </w:pPr>
      <w:r w:rsidRPr="00017717">
        <w:rPr>
          <w:rFonts w:ascii="Times New Roman" w:hAnsi="Times New Roman"/>
          <w:b/>
          <w:sz w:val="28"/>
          <w:szCs w:val="28"/>
          <w:u w:val="single"/>
        </w:rPr>
        <w:t xml:space="preserve">Направление </w:t>
      </w:r>
      <w:r w:rsidRPr="00017717">
        <w:rPr>
          <w:rFonts w:ascii="Times New Roman" w:hAnsi="Times New Roman"/>
          <w:b/>
          <w:sz w:val="28"/>
          <w:szCs w:val="28"/>
        </w:rPr>
        <w:t xml:space="preserve">   </w:t>
      </w:r>
      <w:r w:rsidRPr="00017717">
        <w:rPr>
          <w:rFonts w:ascii="Times New Roman" w:hAnsi="Times New Roman"/>
          <w:sz w:val="28"/>
          <w:szCs w:val="28"/>
        </w:rPr>
        <w:t>«Реализация на высоком уровне Основных  образовательных программ  начального общего и основного общего образования по обеспечению ФГОС».</w:t>
      </w:r>
    </w:p>
    <w:p w:rsidR="00AB258F" w:rsidRPr="00EF1F85" w:rsidRDefault="00AB258F" w:rsidP="00AB258F">
      <w:pPr>
        <w:spacing w:after="0"/>
        <w:ind w:firstLine="567"/>
        <w:rPr>
          <w:rFonts w:ascii="Times New Roman" w:hAnsi="Times New Roman"/>
          <w:sz w:val="28"/>
          <w:szCs w:val="28"/>
          <w:u w:val="single"/>
        </w:rPr>
      </w:pPr>
      <w:r w:rsidRPr="00EF1F85">
        <w:rPr>
          <w:rFonts w:ascii="Times New Roman" w:hAnsi="Times New Roman"/>
          <w:sz w:val="28"/>
          <w:szCs w:val="28"/>
          <w:u w:val="single"/>
        </w:rPr>
        <w:t>Задачи:</w:t>
      </w:r>
    </w:p>
    <w:p w:rsidR="00AB258F" w:rsidRPr="00017717" w:rsidRDefault="00AB258F" w:rsidP="00AB258F">
      <w:pPr>
        <w:numPr>
          <w:ilvl w:val="1"/>
          <w:numId w:val="28"/>
        </w:numPr>
        <w:spacing w:after="0"/>
        <w:ind w:left="426" w:hanging="426"/>
        <w:jc w:val="both"/>
        <w:rPr>
          <w:rFonts w:ascii="Times New Roman" w:hAnsi="Times New Roman"/>
          <w:sz w:val="28"/>
          <w:szCs w:val="28"/>
        </w:rPr>
      </w:pPr>
      <w:r w:rsidRPr="00017717">
        <w:rPr>
          <w:rFonts w:ascii="Times New Roman" w:hAnsi="Times New Roman"/>
          <w:sz w:val="28"/>
          <w:szCs w:val="28"/>
        </w:rPr>
        <w:t xml:space="preserve">Совершенствование технологий, обеспечивающих формирование на оптимальном уровне  УУД учащихся. </w:t>
      </w:r>
    </w:p>
    <w:p w:rsidR="00AB258F" w:rsidRPr="00017717" w:rsidRDefault="00AB258F" w:rsidP="00AB258F">
      <w:pPr>
        <w:numPr>
          <w:ilvl w:val="1"/>
          <w:numId w:val="28"/>
        </w:numPr>
        <w:spacing w:after="0"/>
        <w:ind w:left="426" w:hanging="426"/>
        <w:jc w:val="both"/>
        <w:rPr>
          <w:rFonts w:ascii="Times New Roman" w:hAnsi="Times New Roman"/>
          <w:sz w:val="28"/>
          <w:szCs w:val="28"/>
        </w:rPr>
      </w:pPr>
      <w:r w:rsidRPr="00017717">
        <w:rPr>
          <w:rFonts w:ascii="Times New Roman" w:hAnsi="Times New Roman"/>
          <w:sz w:val="28"/>
          <w:szCs w:val="28"/>
        </w:rPr>
        <w:t>Совершенствование процесса формирования индивидуальных образовательных траекторий учащихся в соответствии с индивидуальными особенностями личности и  образовательным заказом семьи.</w:t>
      </w:r>
    </w:p>
    <w:p w:rsidR="00AB258F" w:rsidRPr="00017717" w:rsidRDefault="00AB258F" w:rsidP="00AB258F">
      <w:pPr>
        <w:numPr>
          <w:ilvl w:val="1"/>
          <w:numId w:val="28"/>
        </w:numPr>
        <w:spacing w:after="0"/>
        <w:ind w:left="426" w:hanging="426"/>
        <w:rPr>
          <w:rFonts w:ascii="Times New Roman" w:hAnsi="Times New Roman"/>
          <w:sz w:val="28"/>
          <w:szCs w:val="28"/>
        </w:rPr>
      </w:pPr>
      <w:r w:rsidRPr="00017717">
        <w:rPr>
          <w:rFonts w:ascii="Times New Roman" w:hAnsi="Times New Roman"/>
          <w:sz w:val="28"/>
          <w:szCs w:val="28"/>
        </w:rPr>
        <w:t xml:space="preserve">Обеспечение </w:t>
      </w:r>
      <w:proofErr w:type="spellStart"/>
      <w:r w:rsidRPr="00017717">
        <w:rPr>
          <w:rFonts w:ascii="Times New Roman" w:hAnsi="Times New Roman"/>
          <w:sz w:val="28"/>
          <w:szCs w:val="28"/>
        </w:rPr>
        <w:t>тьюторского</w:t>
      </w:r>
      <w:proofErr w:type="spellEnd"/>
      <w:r w:rsidRPr="00017717">
        <w:rPr>
          <w:rFonts w:ascii="Times New Roman" w:hAnsi="Times New Roman"/>
          <w:sz w:val="28"/>
          <w:szCs w:val="28"/>
        </w:rPr>
        <w:t xml:space="preserve"> сопровождения одарённых детей.</w:t>
      </w:r>
    </w:p>
    <w:p w:rsidR="00AB258F" w:rsidRDefault="00AB258F" w:rsidP="00AB258F">
      <w:pPr>
        <w:spacing w:after="0"/>
        <w:ind w:hanging="1440"/>
        <w:jc w:val="both"/>
        <w:rPr>
          <w:rFonts w:ascii="Times New Roman" w:hAnsi="Times New Roman"/>
          <w:b/>
          <w:sz w:val="28"/>
          <w:szCs w:val="28"/>
          <w:u w:val="single"/>
        </w:rPr>
      </w:pP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b/>
          <w:sz w:val="28"/>
          <w:szCs w:val="28"/>
          <w:u w:val="single"/>
        </w:rPr>
        <w:t>Направление</w:t>
      </w:r>
      <w:r w:rsidRPr="00017717">
        <w:rPr>
          <w:rFonts w:ascii="Times New Roman" w:hAnsi="Times New Roman"/>
          <w:sz w:val="28"/>
          <w:szCs w:val="28"/>
        </w:rPr>
        <w:t>: Совершенствование кадровой политики, развитие педагогического потенциала.</w:t>
      </w:r>
    </w:p>
    <w:p w:rsidR="00AB258F" w:rsidRPr="00017717" w:rsidRDefault="00AB258F" w:rsidP="00AB258F">
      <w:pPr>
        <w:spacing w:after="0"/>
        <w:ind w:firstLine="710"/>
        <w:jc w:val="both"/>
        <w:rPr>
          <w:rFonts w:ascii="Times New Roman" w:hAnsi="Times New Roman"/>
          <w:sz w:val="28"/>
          <w:szCs w:val="28"/>
          <w:u w:val="single"/>
        </w:rPr>
      </w:pPr>
      <w:r w:rsidRPr="00017717">
        <w:rPr>
          <w:rFonts w:ascii="Times New Roman" w:hAnsi="Times New Roman"/>
          <w:sz w:val="28"/>
          <w:szCs w:val="28"/>
          <w:u w:val="single"/>
        </w:rPr>
        <w:t>Задачи:</w:t>
      </w:r>
    </w:p>
    <w:p w:rsidR="00AB258F" w:rsidRPr="00017717" w:rsidRDefault="00AB258F" w:rsidP="00AB258F">
      <w:pPr>
        <w:numPr>
          <w:ilvl w:val="2"/>
          <w:numId w:val="28"/>
        </w:numPr>
        <w:spacing w:after="0"/>
        <w:ind w:left="567" w:hanging="567"/>
        <w:jc w:val="both"/>
        <w:rPr>
          <w:rFonts w:ascii="Times New Roman" w:hAnsi="Times New Roman"/>
          <w:sz w:val="28"/>
          <w:szCs w:val="28"/>
        </w:rPr>
      </w:pPr>
      <w:r w:rsidRPr="00017717">
        <w:rPr>
          <w:rFonts w:ascii="Times New Roman" w:hAnsi="Times New Roman"/>
          <w:sz w:val="28"/>
          <w:szCs w:val="28"/>
        </w:rPr>
        <w:t>Преодоление высокой загруженности учителей за счет привлечения педагогов высокой квалификационной категории продуктивного возраста.</w:t>
      </w:r>
    </w:p>
    <w:p w:rsidR="00AB258F" w:rsidRPr="00017717" w:rsidRDefault="00AB258F" w:rsidP="00AB258F">
      <w:pPr>
        <w:numPr>
          <w:ilvl w:val="2"/>
          <w:numId w:val="28"/>
        </w:numPr>
        <w:spacing w:after="0"/>
        <w:ind w:left="567" w:hanging="567"/>
        <w:jc w:val="both"/>
        <w:rPr>
          <w:rFonts w:ascii="Times New Roman" w:hAnsi="Times New Roman"/>
          <w:sz w:val="28"/>
          <w:szCs w:val="28"/>
        </w:rPr>
      </w:pPr>
      <w:r w:rsidRPr="00017717">
        <w:rPr>
          <w:rFonts w:ascii="Times New Roman" w:hAnsi="Times New Roman"/>
          <w:sz w:val="28"/>
          <w:szCs w:val="28"/>
        </w:rPr>
        <w:t>Профессиональное развитие педагогов лицея в соответствии с проектом профессиональных стандартов благодаря переходу к проектированию собственной траектории развития профессионального мастерства.</w:t>
      </w:r>
    </w:p>
    <w:p w:rsidR="00AB258F" w:rsidRPr="00017717" w:rsidRDefault="00AB258F" w:rsidP="00AB258F">
      <w:pPr>
        <w:numPr>
          <w:ilvl w:val="2"/>
          <w:numId w:val="28"/>
        </w:numPr>
        <w:spacing w:after="0"/>
        <w:ind w:left="567" w:hanging="567"/>
        <w:jc w:val="both"/>
        <w:rPr>
          <w:rFonts w:ascii="Times New Roman" w:hAnsi="Times New Roman"/>
          <w:sz w:val="28"/>
          <w:szCs w:val="28"/>
        </w:rPr>
      </w:pPr>
      <w:r w:rsidRPr="00017717">
        <w:rPr>
          <w:rFonts w:ascii="Times New Roman" w:hAnsi="Times New Roman"/>
          <w:sz w:val="28"/>
          <w:szCs w:val="28"/>
        </w:rPr>
        <w:t xml:space="preserve">Эффективная реализация программы работы Городской инновационной площадки:  </w:t>
      </w:r>
    </w:p>
    <w:p w:rsidR="00AB258F" w:rsidRPr="00017717" w:rsidRDefault="00AB258F" w:rsidP="00AB258F">
      <w:pPr>
        <w:numPr>
          <w:ilvl w:val="0"/>
          <w:numId w:val="38"/>
        </w:numPr>
        <w:spacing w:after="0"/>
        <w:jc w:val="both"/>
        <w:rPr>
          <w:rFonts w:ascii="Times New Roman" w:hAnsi="Times New Roman"/>
          <w:sz w:val="28"/>
          <w:szCs w:val="28"/>
        </w:rPr>
      </w:pPr>
      <w:r w:rsidRPr="00017717">
        <w:rPr>
          <w:rFonts w:ascii="Times New Roman" w:hAnsi="Times New Roman"/>
          <w:sz w:val="28"/>
          <w:szCs w:val="28"/>
        </w:rPr>
        <w:lastRenderedPageBreak/>
        <w:t xml:space="preserve">создание кластеров по локальным  дидактическим и методическим проблемам, разработка долгосрочных (на 3-5 лет) проектов, консалтинговое сопровождение кластеров,  мониторинг результатов решения педагогических  проблем; </w:t>
      </w:r>
    </w:p>
    <w:p w:rsidR="00AB258F" w:rsidRPr="00017717" w:rsidRDefault="00AB258F" w:rsidP="00AB258F">
      <w:pPr>
        <w:numPr>
          <w:ilvl w:val="0"/>
          <w:numId w:val="38"/>
        </w:numPr>
        <w:spacing w:after="0"/>
        <w:jc w:val="both"/>
        <w:rPr>
          <w:rFonts w:ascii="Times New Roman" w:hAnsi="Times New Roman"/>
          <w:sz w:val="28"/>
          <w:szCs w:val="28"/>
        </w:rPr>
      </w:pPr>
      <w:r w:rsidRPr="00017717">
        <w:rPr>
          <w:rFonts w:ascii="Times New Roman" w:hAnsi="Times New Roman"/>
          <w:sz w:val="28"/>
          <w:szCs w:val="28"/>
        </w:rPr>
        <w:t xml:space="preserve">смещение  акцентов в содержании методической работы в сторону апробации эффективных образовательных технологий интерактивного обучения и формирования информационной культуры участников образовательной деятельности, совершенствования методик организации работы с одаренными детьми, повышения психолого-педагогической и </w:t>
      </w:r>
      <w:proofErr w:type="spellStart"/>
      <w:r w:rsidRPr="00017717">
        <w:rPr>
          <w:rFonts w:ascii="Times New Roman" w:hAnsi="Times New Roman"/>
          <w:sz w:val="28"/>
          <w:szCs w:val="28"/>
        </w:rPr>
        <w:t>тьюторской</w:t>
      </w:r>
      <w:proofErr w:type="spellEnd"/>
      <w:r w:rsidRPr="00017717">
        <w:rPr>
          <w:rFonts w:ascii="Times New Roman" w:hAnsi="Times New Roman"/>
          <w:sz w:val="28"/>
          <w:szCs w:val="28"/>
        </w:rPr>
        <w:t xml:space="preserve"> компетентности педагогов. </w:t>
      </w:r>
    </w:p>
    <w:p w:rsidR="00AB258F" w:rsidRDefault="00AB258F" w:rsidP="00AB258F">
      <w:pPr>
        <w:spacing w:after="0"/>
        <w:ind w:firstLine="567"/>
        <w:jc w:val="both"/>
        <w:rPr>
          <w:rFonts w:ascii="Times New Roman" w:hAnsi="Times New Roman"/>
          <w:b/>
          <w:sz w:val="28"/>
          <w:szCs w:val="28"/>
          <w:u w:val="single"/>
        </w:rPr>
      </w:pP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b/>
          <w:sz w:val="28"/>
          <w:szCs w:val="28"/>
          <w:u w:val="single"/>
        </w:rPr>
        <w:t>Направление:</w:t>
      </w:r>
      <w:r w:rsidRPr="00017717">
        <w:rPr>
          <w:rFonts w:ascii="Times New Roman" w:hAnsi="Times New Roman"/>
          <w:sz w:val="28"/>
          <w:szCs w:val="28"/>
        </w:rPr>
        <w:t xml:space="preserve">   улучшение имиджа лицея в образовательном пространстве города  для увеличения  притока  одарённых и мотивированных   детей  в специализированные классы из других ОУ.</w:t>
      </w:r>
    </w:p>
    <w:p w:rsidR="00AB258F" w:rsidRPr="00017717" w:rsidRDefault="00AB258F" w:rsidP="00AB258F">
      <w:pPr>
        <w:spacing w:after="0"/>
        <w:ind w:firstLine="567"/>
        <w:rPr>
          <w:rFonts w:ascii="Times New Roman" w:hAnsi="Times New Roman"/>
          <w:sz w:val="28"/>
          <w:szCs w:val="28"/>
          <w:u w:val="single"/>
        </w:rPr>
      </w:pPr>
      <w:r w:rsidRPr="00017717">
        <w:rPr>
          <w:rFonts w:ascii="Times New Roman" w:hAnsi="Times New Roman"/>
          <w:sz w:val="28"/>
          <w:szCs w:val="28"/>
          <w:u w:val="single"/>
        </w:rPr>
        <w:t>Задачи:</w:t>
      </w:r>
    </w:p>
    <w:p w:rsidR="00AB258F" w:rsidRPr="00017717" w:rsidRDefault="00AB258F" w:rsidP="00AB258F">
      <w:pPr>
        <w:numPr>
          <w:ilvl w:val="1"/>
          <w:numId w:val="7"/>
        </w:numPr>
        <w:tabs>
          <w:tab w:val="left" w:pos="993"/>
        </w:tabs>
        <w:spacing w:after="0"/>
        <w:ind w:left="709" w:hanging="425"/>
        <w:jc w:val="both"/>
        <w:rPr>
          <w:rFonts w:ascii="Times New Roman" w:hAnsi="Times New Roman"/>
          <w:sz w:val="28"/>
          <w:szCs w:val="28"/>
        </w:rPr>
      </w:pPr>
      <w:r w:rsidRPr="00017717">
        <w:rPr>
          <w:rFonts w:ascii="Times New Roman" w:hAnsi="Times New Roman"/>
          <w:sz w:val="28"/>
          <w:szCs w:val="28"/>
        </w:rPr>
        <w:t>Совершенствование содержания и организации деятельности специализированных классов физики и инженерно-технологических классов.</w:t>
      </w:r>
    </w:p>
    <w:p w:rsidR="00AB258F" w:rsidRPr="00017717" w:rsidRDefault="00AB258F" w:rsidP="00AB258F">
      <w:pPr>
        <w:numPr>
          <w:ilvl w:val="1"/>
          <w:numId w:val="7"/>
        </w:numPr>
        <w:tabs>
          <w:tab w:val="left" w:pos="993"/>
        </w:tabs>
        <w:spacing w:after="0"/>
        <w:ind w:left="709" w:hanging="425"/>
        <w:jc w:val="both"/>
        <w:rPr>
          <w:rFonts w:ascii="Times New Roman" w:hAnsi="Times New Roman"/>
          <w:sz w:val="28"/>
          <w:szCs w:val="28"/>
        </w:rPr>
      </w:pPr>
      <w:r w:rsidRPr="00017717">
        <w:rPr>
          <w:rFonts w:ascii="Times New Roman" w:hAnsi="Times New Roman"/>
          <w:sz w:val="28"/>
          <w:szCs w:val="28"/>
        </w:rPr>
        <w:t>Создание условий и пространства для презентации результатов работы специализированных классов, подтверждающих высокий уровень специализированного образования на итоговой аттестации выпускников.</w:t>
      </w:r>
    </w:p>
    <w:p w:rsidR="00AB258F" w:rsidRDefault="00AB258F" w:rsidP="00AB258F">
      <w:pPr>
        <w:spacing w:after="0"/>
        <w:ind w:firstLine="567"/>
        <w:jc w:val="both"/>
        <w:rPr>
          <w:rFonts w:ascii="Times New Roman" w:hAnsi="Times New Roman"/>
          <w:b/>
          <w:sz w:val="28"/>
          <w:szCs w:val="28"/>
          <w:u w:val="single"/>
        </w:rPr>
      </w:pP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b/>
          <w:sz w:val="28"/>
          <w:szCs w:val="28"/>
          <w:u w:val="single"/>
        </w:rPr>
        <w:t>Направление</w:t>
      </w:r>
      <w:r w:rsidRPr="00017717">
        <w:rPr>
          <w:rFonts w:ascii="Times New Roman" w:hAnsi="Times New Roman"/>
          <w:sz w:val="28"/>
          <w:szCs w:val="28"/>
        </w:rPr>
        <w:t xml:space="preserve">: Развитие  системы </w:t>
      </w:r>
      <w:proofErr w:type="spellStart"/>
      <w:r w:rsidRPr="00017717">
        <w:rPr>
          <w:rFonts w:ascii="Times New Roman" w:hAnsi="Times New Roman"/>
          <w:sz w:val="28"/>
          <w:szCs w:val="28"/>
        </w:rPr>
        <w:t>профориентационной</w:t>
      </w:r>
      <w:proofErr w:type="spellEnd"/>
      <w:r w:rsidRPr="00017717">
        <w:rPr>
          <w:rFonts w:ascii="Times New Roman" w:hAnsi="Times New Roman"/>
          <w:sz w:val="28"/>
          <w:szCs w:val="28"/>
        </w:rPr>
        <w:t xml:space="preserve"> работы.</w:t>
      </w:r>
    </w:p>
    <w:p w:rsidR="00AB258F" w:rsidRPr="00017717" w:rsidRDefault="00AB258F" w:rsidP="00AB258F">
      <w:pPr>
        <w:numPr>
          <w:ilvl w:val="1"/>
          <w:numId w:val="15"/>
        </w:numPr>
        <w:spacing w:after="0"/>
        <w:ind w:left="851" w:hanging="567"/>
        <w:jc w:val="both"/>
        <w:rPr>
          <w:rFonts w:ascii="Times New Roman" w:hAnsi="Times New Roman"/>
          <w:sz w:val="28"/>
          <w:szCs w:val="28"/>
        </w:rPr>
      </w:pPr>
      <w:r w:rsidRPr="00017717">
        <w:rPr>
          <w:rFonts w:ascii="Times New Roman" w:hAnsi="Times New Roman"/>
          <w:sz w:val="28"/>
          <w:szCs w:val="28"/>
        </w:rPr>
        <w:t xml:space="preserve">Создание центра профориентации с широкой программой совместной деятельности классных руководителей, учителей-предметников, включения специальных курсов в учебный план, систему  организации экскурсий и встреч с представителями  различных профессий. </w:t>
      </w:r>
    </w:p>
    <w:p w:rsidR="00AB258F" w:rsidRPr="00017717" w:rsidRDefault="00AB258F" w:rsidP="00AB258F">
      <w:pPr>
        <w:spacing w:after="0"/>
        <w:ind w:left="851" w:hanging="567"/>
        <w:jc w:val="both"/>
        <w:rPr>
          <w:rFonts w:ascii="Times New Roman" w:hAnsi="Times New Roman"/>
          <w:sz w:val="28"/>
          <w:szCs w:val="28"/>
        </w:rPr>
      </w:pPr>
      <w:r>
        <w:rPr>
          <w:rFonts w:ascii="Times New Roman" w:hAnsi="Times New Roman"/>
          <w:sz w:val="28"/>
          <w:szCs w:val="28"/>
        </w:rPr>
        <w:t xml:space="preserve">2. </w:t>
      </w:r>
      <w:r w:rsidRPr="00017717">
        <w:rPr>
          <w:rFonts w:ascii="Times New Roman" w:hAnsi="Times New Roman"/>
          <w:sz w:val="28"/>
          <w:szCs w:val="28"/>
        </w:rPr>
        <w:t>Организация производственной практики учащихся инженерно-технологических классов на базе колледжей и вузов.</w:t>
      </w:r>
    </w:p>
    <w:p w:rsidR="00AB258F" w:rsidRDefault="00AB258F" w:rsidP="00AB258F">
      <w:pPr>
        <w:numPr>
          <w:ilvl w:val="1"/>
          <w:numId w:val="7"/>
        </w:numPr>
        <w:spacing w:after="0"/>
        <w:ind w:left="851" w:hanging="567"/>
        <w:jc w:val="both"/>
        <w:rPr>
          <w:rFonts w:ascii="Times New Roman" w:hAnsi="Times New Roman"/>
          <w:sz w:val="28"/>
          <w:szCs w:val="28"/>
        </w:rPr>
      </w:pPr>
      <w:r w:rsidRPr="00017717">
        <w:rPr>
          <w:rFonts w:ascii="Times New Roman" w:hAnsi="Times New Roman"/>
          <w:sz w:val="28"/>
          <w:szCs w:val="28"/>
        </w:rPr>
        <w:t xml:space="preserve">Создание системы индивидуального психолого-педагогического и </w:t>
      </w:r>
      <w:proofErr w:type="spellStart"/>
      <w:r w:rsidRPr="00017717">
        <w:rPr>
          <w:rFonts w:ascii="Times New Roman" w:hAnsi="Times New Roman"/>
          <w:sz w:val="28"/>
          <w:szCs w:val="28"/>
        </w:rPr>
        <w:t>тьюторского</w:t>
      </w:r>
      <w:proofErr w:type="spellEnd"/>
      <w:r w:rsidRPr="00017717">
        <w:rPr>
          <w:rFonts w:ascii="Times New Roman" w:hAnsi="Times New Roman"/>
          <w:sz w:val="28"/>
          <w:szCs w:val="28"/>
        </w:rPr>
        <w:t xml:space="preserve"> сопровождения процесса профессиональных проб и самоопределения. </w:t>
      </w:r>
    </w:p>
    <w:p w:rsidR="00AB258F" w:rsidRDefault="00AB258F" w:rsidP="00AB258F">
      <w:pPr>
        <w:spacing w:after="0"/>
        <w:ind w:left="567"/>
        <w:jc w:val="both"/>
        <w:rPr>
          <w:rFonts w:ascii="Times New Roman" w:hAnsi="Times New Roman"/>
          <w:b/>
          <w:sz w:val="28"/>
          <w:szCs w:val="28"/>
        </w:rPr>
      </w:pPr>
      <w:r>
        <w:rPr>
          <w:rFonts w:ascii="Times New Roman" w:hAnsi="Times New Roman"/>
          <w:b/>
          <w:sz w:val="28"/>
          <w:szCs w:val="28"/>
        </w:rPr>
        <w:br w:type="page"/>
      </w:r>
    </w:p>
    <w:p w:rsidR="00AB258F" w:rsidRPr="00017717" w:rsidRDefault="00AB258F" w:rsidP="00AB258F">
      <w:pPr>
        <w:spacing w:after="0"/>
        <w:ind w:left="567"/>
        <w:jc w:val="both"/>
        <w:rPr>
          <w:rFonts w:ascii="Times New Roman" w:hAnsi="Times New Roman"/>
          <w:b/>
          <w:sz w:val="28"/>
          <w:szCs w:val="28"/>
        </w:rPr>
      </w:pPr>
      <w:r>
        <w:rPr>
          <w:rFonts w:ascii="Times New Roman" w:hAnsi="Times New Roman"/>
          <w:b/>
          <w:sz w:val="28"/>
          <w:szCs w:val="28"/>
          <w:lang w:val="en-US"/>
        </w:rPr>
        <w:lastRenderedPageBreak/>
        <w:t>VI</w:t>
      </w:r>
      <w:r>
        <w:rPr>
          <w:rFonts w:ascii="Times New Roman" w:hAnsi="Times New Roman"/>
          <w:b/>
          <w:sz w:val="28"/>
          <w:szCs w:val="28"/>
        </w:rPr>
        <w:t xml:space="preserve">. </w:t>
      </w:r>
      <w:r w:rsidRPr="00017717">
        <w:rPr>
          <w:rFonts w:ascii="Times New Roman" w:hAnsi="Times New Roman"/>
          <w:b/>
          <w:sz w:val="28"/>
          <w:szCs w:val="28"/>
        </w:rPr>
        <w:t>Этапы реализации программы и ожидаемые результаты</w:t>
      </w:r>
    </w:p>
    <w:p w:rsidR="00AB258F" w:rsidRPr="00AB258F" w:rsidRDefault="00AB258F" w:rsidP="00AB258F">
      <w:pPr>
        <w:pStyle w:val="a4"/>
        <w:spacing w:after="0"/>
        <w:ind w:left="567"/>
        <w:jc w:val="both"/>
        <w:rPr>
          <w:rFonts w:ascii="Times New Roman" w:hAnsi="Times New Roman"/>
          <w:b/>
          <w:sz w:val="28"/>
          <w:szCs w:val="28"/>
          <w:u w:val="single"/>
        </w:rPr>
      </w:pPr>
    </w:p>
    <w:p w:rsidR="00AB258F" w:rsidRPr="00017717" w:rsidRDefault="00AB258F" w:rsidP="00AB258F">
      <w:pPr>
        <w:pStyle w:val="a4"/>
        <w:spacing w:after="0"/>
        <w:ind w:left="567"/>
        <w:jc w:val="both"/>
        <w:rPr>
          <w:rFonts w:ascii="Times New Roman" w:hAnsi="Times New Roman"/>
          <w:b/>
          <w:sz w:val="28"/>
          <w:szCs w:val="28"/>
          <w:u w:val="single"/>
        </w:rPr>
      </w:pPr>
      <w:r w:rsidRPr="00017717">
        <w:rPr>
          <w:rFonts w:ascii="Times New Roman" w:hAnsi="Times New Roman"/>
          <w:b/>
          <w:sz w:val="28"/>
          <w:szCs w:val="28"/>
          <w:u w:val="single"/>
        </w:rPr>
        <w:t>Аналитико-мотивационный этап (январь – февраль 2014 года).</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На данном этапе анализируется актуальное развитие ОУ, определяются векторы ближайшего развития, моделируются перспективные направления инновационной деятельности. Для обеспечения высокого уровня организации деятельности педагогического коллектива по повышению качества образования осуществляется научное консультирование. На заседаниях предметных кафедр обсуждаются проблемы, намечаются пути их решения, научно-методический совет лицея координирует эту деятельность. </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 xml:space="preserve">Результатом работы на этом этапе является проблемно-ориентированный анализ реализации Программы развития (2009-2014 г.г.), формулирование методологических оснований Программы развития лицея на 2014–2017 г. г. -  миссии, философии, ценностных приоритетов развития, концепции лицейского образования, концепции проектного управления качеством образования. </w:t>
      </w:r>
    </w:p>
    <w:p w:rsidR="00AB258F" w:rsidRPr="00017717" w:rsidRDefault="00AB258F" w:rsidP="00AB258F">
      <w:pPr>
        <w:pStyle w:val="a4"/>
        <w:spacing w:after="0"/>
        <w:ind w:left="0" w:firstLine="567"/>
        <w:jc w:val="both"/>
        <w:rPr>
          <w:rFonts w:ascii="Times New Roman" w:hAnsi="Times New Roman"/>
          <w:sz w:val="28"/>
          <w:szCs w:val="28"/>
        </w:rPr>
      </w:pPr>
      <w:r w:rsidRPr="00017717">
        <w:rPr>
          <w:rFonts w:ascii="Times New Roman" w:hAnsi="Times New Roman"/>
          <w:sz w:val="28"/>
          <w:szCs w:val="28"/>
        </w:rPr>
        <w:t>Осуществляется презентация проекта программы заказчикам – совету учащихся, родительской общественности, педагогическому коллективу, старшеклассникам лицея. Организуется мотивационная работа для консолидации усилий всех участников образовательной деятельности в реализации целей и задач, сформулированных в новой программе развития.</w:t>
      </w:r>
    </w:p>
    <w:p w:rsidR="00AB258F" w:rsidRDefault="00AB258F" w:rsidP="00AB258F">
      <w:pPr>
        <w:pStyle w:val="a4"/>
        <w:spacing w:after="0"/>
        <w:ind w:left="0" w:firstLine="567"/>
        <w:jc w:val="both"/>
        <w:rPr>
          <w:rFonts w:ascii="Times New Roman" w:hAnsi="Times New Roman"/>
          <w:sz w:val="28"/>
          <w:szCs w:val="28"/>
        </w:rPr>
      </w:pPr>
    </w:p>
    <w:p w:rsidR="00AB258F" w:rsidRPr="00017717" w:rsidRDefault="00AB258F" w:rsidP="00AB258F">
      <w:pPr>
        <w:pStyle w:val="a4"/>
        <w:spacing w:after="0"/>
        <w:ind w:left="0" w:firstLine="567"/>
        <w:jc w:val="both"/>
        <w:rPr>
          <w:rFonts w:ascii="Times New Roman" w:hAnsi="Times New Roman"/>
          <w:b/>
          <w:sz w:val="28"/>
          <w:szCs w:val="28"/>
          <w:u w:val="single"/>
        </w:rPr>
      </w:pPr>
      <w:r w:rsidRPr="00017717">
        <w:rPr>
          <w:rFonts w:ascii="Times New Roman" w:hAnsi="Times New Roman"/>
          <w:sz w:val="28"/>
          <w:szCs w:val="28"/>
        </w:rPr>
        <w:t xml:space="preserve"> </w:t>
      </w:r>
      <w:r w:rsidRPr="00017717">
        <w:rPr>
          <w:rFonts w:ascii="Times New Roman" w:hAnsi="Times New Roman"/>
          <w:b/>
          <w:sz w:val="28"/>
          <w:szCs w:val="28"/>
          <w:u w:val="single"/>
        </w:rPr>
        <w:t xml:space="preserve">Основной – </w:t>
      </w:r>
      <w:proofErr w:type="spellStart"/>
      <w:r w:rsidRPr="00017717">
        <w:rPr>
          <w:rFonts w:ascii="Times New Roman" w:hAnsi="Times New Roman"/>
          <w:b/>
          <w:sz w:val="28"/>
          <w:szCs w:val="28"/>
          <w:u w:val="single"/>
        </w:rPr>
        <w:t>деятельностный</w:t>
      </w:r>
      <w:proofErr w:type="spellEnd"/>
      <w:r w:rsidRPr="00017717">
        <w:rPr>
          <w:rFonts w:ascii="Times New Roman" w:hAnsi="Times New Roman"/>
          <w:b/>
          <w:sz w:val="28"/>
          <w:szCs w:val="28"/>
          <w:u w:val="single"/>
        </w:rPr>
        <w:t xml:space="preserve"> этап (2014-1016 г.г.).</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Второй этап предполагает непосредственное осуществление деятельности по реализации Программы развития. Лицей должен действовать в новом качественном состоянии, обеспечивающем высокое качество образовательных услуг.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Последовательно осуществляется переход на образовательные стандарты второго поколения, разрабатываются рабочие программы для осуществления </w:t>
      </w:r>
      <w:proofErr w:type="spellStart"/>
      <w:r w:rsidRPr="00017717">
        <w:rPr>
          <w:rFonts w:ascii="Times New Roman" w:hAnsi="Times New Roman"/>
          <w:sz w:val="28"/>
          <w:szCs w:val="28"/>
        </w:rPr>
        <w:t>компетентностного</w:t>
      </w:r>
      <w:proofErr w:type="spellEnd"/>
      <w:r w:rsidRPr="00017717">
        <w:rPr>
          <w:rFonts w:ascii="Times New Roman" w:hAnsi="Times New Roman"/>
          <w:sz w:val="28"/>
          <w:szCs w:val="28"/>
        </w:rPr>
        <w:t xml:space="preserve"> подхода в преподавании всех предметов. Совершенствуется методика углубленного изучения отдельных предметов и система подготовки выпускников к независимой экспертизе качества образования.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Происходит оптимальная ротация педагогических кадров, повышается их квалификация в системе методической работы в интерактивных формах, в ходе аттестации. Привлекаются преподаватели вузов для организации спецкурсов, для организации исследовательской деятельности лицеистов, консультирования учителей лицея.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lastRenderedPageBreak/>
        <w:t xml:space="preserve">Обеспечивается социально-психологическая поддержка участников образовательного процесса. Активно работает психологическая служба и команда </w:t>
      </w:r>
      <w:proofErr w:type="spellStart"/>
      <w:r w:rsidRPr="00017717">
        <w:rPr>
          <w:rFonts w:ascii="Times New Roman" w:hAnsi="Times New Roman"/>
          <w:sz w:val="28"/>
          <w:szCs w:val="28"/>
        </w:rPr>
        <w:t>тьюторов</w:t>
      </w:r>
      <w:proofErr w:type="spellEnd"/>
      <w:r w:rsidRPr="00017717">
        <w:rPr>
          <w:rFonts w:ascii="Times New Roman" w:hAnsi="Times New Roman"/>
          <w:sz w:val="28"/>
          <w:szCs w:val="28"/>
        </w:rPr>
        <w:t xml:space="preserve">.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Модернизирована программа мониторинга качества лицейского образования, и система внутренних аудитов.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Учащиеся включены в активную проектную деятельность, в том числе в разработку и реализацию социально значимых проектов. Старшеклассники лицея разрабатывают двухгодичные проекты личностного развития, в которых определяется индивидуальная образовательная траектория, выстраивается программа её реализации, проводится рефлексивная оценка результатов.</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Эффективная работа научного общества учащихся, сотрудничество с вузами  способствует развитию индивидуальных способностей обучающихся, их профессиональной ориентации, становится более результативной.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Повышается уровень компетентности классных руководителей, совершенствуются формы и методы организации воспитательной работы. Создаются образовательные центры, разновозрастные клубы по интересам,  активно включающие лицеистов в социально значимые практики, развивающие социальное партнерство и индивидуальные творческие способности лицеистов.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Активно развивается положительный имидж лицея в образовательном пространстве города за счет:</w:t>
      </w:r>
    </w:p>
    <w:p w:rsidR="00AB258F" w:rsidRPr="00017717" w:rsidRDefault="00AB258F" w:rsidP="00AB258F">
      <w:pPr>
        <w:numPr>
          <w:ilvl w:val="0"/>
          <w:numId w:val="10"/>
        </w:numPr>
        <w:spacing w:after="0"/>
        <w:ind w:left="0" w:firstLine="567"/>
        <w:jc w:val="both"/>
        <w:rPr>
          <w:rFonts w:ascii="Times New Roman" w:hAnsi="Times New Roman"/>
          <w:sz w:val="28"/>
          <w:szCs w:val="28"/>
        </w:rPr>
      </w:pPr>
      <w:r w:rsidRPr="00017717">
        <w:rPr>
          <w:rFonts w:ascii="Times New Roman" w:hAnsi="Times New Roman"/>
          <w:sz w:val="28"/>
          <w:szCs w:val="28"/>
        </w:rPr>
        <w:t>качественной работы лицейского сайта;</w:t>
      </w:r>
    </w:p>
    <w:p w:rsidR="00AB258F" w:rsidRPr="00017717" w:rsidRDefault="00AB258F" w:rsidP="00AB258F">
      <w:pPr>
        <w:numPr>
          <w:ilvl w:val="0"/>
          <w:numId w:val="10"/>
        </w:numPr>
        <w:spacing w:after="0"/>
        <w:ind w:left="0" w:firstLine="567"/>
        <w:jc w:val="both"/>
        <w:rPr>
          <w:rFonts w:ascii="Times New Roman" w:hAnsi="Times New Roman"/>
          <w:sz w:val="28"/>
          <w:szCs w:val="28"/>
        </w:rPr>
      </w:pPr>
      <w:r w:rsidRPr="00017717">
        <w:rPr>
          <w:rFonts w:ascii="Times New Roman" w:hAnsi="Times New Roman"/>
          <w:sz w:val="28"/>
          <w:szCs w:val="28"/>
        </w:rPr>
        <w:t>повышения результативности участия лицеистов в олимпиадах, интеллектуальных играх и конкурсах, научно-практических конференциях различного уровня;</w:t>
      </w:r>
    </w:p>
    <w:p w:rsidR="00AB258F" w:rsidRPr="00017717" w:rsidRDefault="00AB258F" w:rsidP="00AB258F">
      <w:pPr>
        <w:numPr>
          <w:ilvl w:val="0"/>
          <w:numId w:val="10"/>
        </w:numPr>
        <w:spacing w:after="0"/>
        <w:ind w:left="0" w:firstLine="567"/>
        <w:jc w:val="both"/>
        <w:rPr>
          <w:rFonts w:ascii="Times New Roman" w:hAnsi="Times New Roman"/>
          <w:sz w:val="28"/>
          <w:szCs w:val="28"/>
        </w:rPr>
      </w:pPr>
      <w:r w:rsidRPr="00017717">
        <w:rPr>
          <w:rFonts w:ascii="Times New Roman" w:hAnsi="Times New Roman"/>
          <w:sz w:val="28"/>
          <w:szCs w:val="28"/>
        </w:rPr>
        <w:t>активного участия педагогов в профессиональных конкурсах, в научных конференциях, в обобщении опыта через систему семинаров;</w:t>
      </w:r>
    </w:p>
    <w:p w:rsidR="00AB258F" w:rsidRPr="00017717" w:rsidRDefault="00AB258F" w:rsidP="00AB258F">
      <w:pPr>
        <w:numPr>
          <w:ilvl w:val="0"/>
          <w:numId w:val="10"/>
        </w:numPr>
        <w:spacing w:after="0"/>
        <w:ind w:left="0" w:firstLine="567"/>
        <w:jc w:val="both"/>
        <w:rPr>
          <w:rFonts w:ascii="Times New Roman" w:hAnsi="Times New Roman"/>
          <w:sz w:val="28"/>
          <w:szCs w:val="28"/>
        </w:rPr>
      </w:pPr>
      <w:r w:rsidRPr="00017717">
        <w:rPr>
          <w:rFonts w:ascii="Times New Roman" w:hAnsi="Times New Roman"/>
          <w:sz w:val="28"/>
          <w:szCs w:val="28"/>
        </w:rPr>
        <w:t>участие в ярмарке «УЧСИБ»;</w:t>
      </w:r>
    </w:p>
    <w:p w:rsidR="00AB258F" w:rsidRPr="00017717" w:rsidRDefault="00AB258F" w:rsidP="00AB258F">
      <w:pPr>
        <w:numPr>
          <w:ilvl w:val="0"/>
          <w:numId w:val="10"/>
        </w:numPr>
        <w:spacing w:after="0"/>
        <w:ind w:left="0" w:firstLine="567"/>
        <w:jc w:val="both"/>
        <w:rPr>
          <w:rFonts w:ascii="Times New Roman" w:hAnsi="Times New Roman"/>
          <w:sz w:val="28"/>
          <w:szCs w:val="28"/>
        </w:rPr>
      </w:pPr>
      <w:r w:rsidRPr="00017717">
        <w:rPr>
          <w:rFonts w:ascii="Times New Roman" w:hAnsi="Times New Roman"/>
          <w:sz w:val="28"/>
          <w:szCs w:val="28"/>
        </w:rPr>
        <w:t>выступления в средствах массовой информации;</w:t>
      </w:r>
    </w:p>
    <w:p w:rsidR="00AB258F" w:rsidRPr="00017717" w:rsidRDefault="00AB258F" w:rsidP="00AB258F">
      <w:pPr>
        <w:numPr>
          <w:ilvl w:val="0"/>
          <w:numId w:val="10"/>
        </w:numPr>
        <w:spacing w:after="0"/>
        <w:ind w:left="0" w:firstLine="567"/>
        <w:jc w:val="both"/>
        <w:rPr>
          <w:rFonts w:ascii="Times New Roman" w:hAnsi="Times New Roman"/>
          <w:sz w:val="28"/>
          <w:szCs w:val="28"/>
        </w:rPr>
      </w:pPr>
      <w:r w:rsidRPr="00017717">
        <w:rPr>
          <w:rFonts w:ascii="Times New Roman" w:hAnsi="Times New Roman"/>
          <w:sz w:val="28"/>
          <w:szCs w:val="28"/>
        </w:rPr>
        <w:t xml:space="preserve">активизации роли родителей в осуществлении инновационных программ образовательной организации.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Растет количество родителей и учащихся, удовлетворенных качеством образовательных услуг в лицее.</w:t>
      </w:r>
    </w:p>
    <w:p w:rsidR="00AB258F" w:rsidRDefault="00AB258F" w:rsidP="00AB258F">
      <w:pPr>
        <w:spacing w:after="0"/>
        <w:ind w:firstLine="567"/>
        <w:jc w:val="both"/>
        <w:rPr>
          <w:rFonts w:ascii="Times New Roman" w:hAnsi="Times New Roman"/>
          <w:b/>
          <w:sz w:val="28"/>
          <w:szCs w:val="28"/>
          <w:u w:val="single"/>
        </w:rPr>
      </w:pPr>
    </w:p>
    <w:p w:rsidR="00AB258F" w:rsidRPr="00017717" w:rsidRDefault="00AB258F" w:rsidP="00AB258F">
      <w:pPr>
        <w:spacing w:after="0"/>
        <w:ind w:firstLine="567"/>
        <w:jc w:val="both"/>
        <w:rPr>
          <w:rFonts w:ascii="Times New Roman" w:hAnsi="Times New Roman"/>
          <w:b/>
          <w:sz w:val="28"/>
          <w:szCs w:val="28"/>
          <w:u w:val="single"/>
        </w:rPr>
      </w:pPr>
      <w:r w:rsidRPr="00017717">
        <w:rPr>
          <w:rFonts w:ascii="Times New Roman" w:hAnsi="Times New Roman"/>
          <w:b/>
          <w:sz w:val="28"/>
          <w:szCs w:val="28"/>
          <w:u w:val="single"/>
        </w:rPr>
        <w:t>Обобщающий  (сентябрь-декабрь 2017 года)</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Заключительный этап работы по реализации Программы развития направлен на выявление и анализ достигнутых результатов, проведение самоанализа деятельности лицея за последние три года всеми субъектами системы управления качеством и участниками образовательного процесса.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lastRenderedPageBreak/>
        <w:t xml:space="preserve">Проводится обсуждение проделанной за три года работы, определяются проблемы, намечаются цели и задачи, которые лягут в основу новой программы развития лицея. </w:t>
      </w:r>
    </w:p>
    <w:p w:rsidR="00AB258F" w:rsidRPr="00017717" w:rsidRDefault="00AB258F" w:rsidP="00AB258F">
      <w:pPr>
        <w:spacing w:after="0"/>
        <w:ind w:firstLine="567"/>
        <w:jc w:val="both"/>
        <w:rPr>
          <w:rFonts w:ascii="Times New Roman" w:hAnsi="Times New Roman"/>
          <w:sz w:val="28"/>
          <w:szCs w:val="28"/>
        </w:rPr>
      </w:pPr>
      <w:r w:rsidRPr="00017717">
        <w:rPr>
          <w:rFonts w:ascii="Times New Roman" w:hAnsi="Times New Roman"/>
          <w:sz w:val="28"/>
          <w:szCs w:val="28"/>
        </w:rPr>
        <w:t xml:space="preserve">Закрепляются успешные прецеденты образовательной практики, обобщается опыт работы педагогического коллектива на семинарах различного уровня, в публичном докладе директора лицея, через издательскую деятельность и работу сайта. </w:t>
      </w:r>
    </w:p>
    <w:p w:rsidR="00AB258F" w:rsidRPr="00017717" w:rsidRDefault="00AB258F" w:rsidP="00AB258F">
      <w:pPr>
        <w:spacing w:after="0"/>
        <w:ind w:firstLine="567"/>
        <w:jc w:val="both"/>
        <w:rPr>
          <w:rFonts w:ascii="Times New Roman" w:hAnsi="Times New Roman"/>
          <w:sz w:val="28"/>
          <w:szCs w:val="28"/>
        </w:rPr>
      </w:pPr>
    </w:p>
    <w:p w:rsidR="00A13655" w:rsidRDefault="005C74E6"/>
    <w:sectPr w:rsidR="00A13655" w:rsidSect="00C82E77">
      <w:footerReference w:type="default" r:id="rId1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E6" w:rsidRDefault="005C74E6" w:rsidP="00AB258F">
      <w:pPr>
        <w:spacing w:after="0" w:line="240" w:lineRule="auto"/>
      </w:pPr>
      <w:r>
        <w:separator/>
      </w:r>
    </w:p>
  </w:endnote>
  <w:endnote w:type="continuationSeparator" w:id="0">
    <w:p w:rsidR="005C74E6" w:rsidRDefault="005C74E6" w:rsidP="00AB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26" w:rsidRDefault="005C74E6">
    <w:pPr>
      <w:pStyle w:val="a9"/>
      <w:jc w:val="center"/>
    </w:pPr>
    <w:r>
      <w:fldChar w:fldCharType="begin"/>
    </w:r>
    <w:r>
      <w:instrText xml:space="preserve"> PAGE   \* MERGEFORMAT </w:instrText>
    </w:r>
    <w:r>
      <w:fldChar w:fldCharType="separate"/>
    </w:r>
    <w:r w:rsidR="00AB258F">
      <w:rPr>
        <w:noProof/>
      </w:rPr>
      <w:t>2</w:t>
    </w:r>
    <w:r>
      <w:fldChar w:fldCharType="end"/>
    </w:r>
  </w:p>
  <w:p w:rsidR="00B12026" w:rsidRDefault="005C74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E6" w:rsidRDefault="005C74E6" w:rsidP="00AB258F">
      <w:pPr>
        <w:spacing w:after="0" w:line="240" w:lineRule="auto"/>
      </w:pPr>
      <w:r>
        <w:separator/>
      </w:r>
    </w:p>
  </w:footnote>
  <w:footnote w:type="continuationSeparator" w:id="0">
    <w:p w:rsidR="005C74E6" w:rsidRDefault="005C74E6" w:rsidP="00AB258F">
      <w:pPr>
        <w:spacing w:after="0" w:line="240" w:lineRule="auto"/>
      </w:pPr>
      <w:r>
        <w:continuationSeparator/>
      </w:r>
    </w:p>
  </w:footnote>
  <w:footnote w:id="1">
    <w:p w:rsidR="00AB258F" w:rsidRDefault="00AB258F" w:rsidP="00AB258F">
      <w:pPr>
        <w:pStyle w:val="a6"/>
        <w:spacing w:before="0" w:beforeAutospacing="0" w:after="0" w:afterAutospacing="0" w:line="192" w:lineRule="auto"/>
        <w:ind w:left="-567" w:right="140" w:firstLine="567"/>
        <w:jc w:val="both"/>
      </w:pPr>
      <w:r w:rsidRPr="00A20542">
        <w:rPr>
          <w:color w:val="000000"/>
          <w:sz w:val="28"/>
          <w:szCs w:val="28"/>
          <w:vertAlign w:val="superscript"/>
        </w:rPr>
        <w:t>1</w:t>
      </w:r>
      <w:hyperlink r:id="rId1" w:history="1">
        <w:r w:rsidRPr="00485247">
          <w:rPr>
            <w:rStyle w:val="a5"/>
            <w:rFonts w:ascii="Arial" w:hAnsi="Arial" w:cs="Arial"/>
            <w:sz w:val="20"/>
            <w:szCs w:val="20"/>
          </w:rPr>
          <w:t>http://universal_en_ru.academic.ru/</w:t>
        </w:r>
      </w:hyperlink>
    </w:p>
    <w:p w:rsidR="00AB258F" w:rsidRDefault="00AB258F" w:rsidP="00AB258F">
      <w:pPr>
        <w:pStyle w:val="af0"/>
      </w:pPr>
    </w:p>
  </w:footnote>
  <w:footnote w:id="2">
    <w:p w:rsidR="00AB258F" w:rsidRPr="00951E6B" w:rsidRDefault="00AB258F" w:rsidP="00AB258F">
      <w:pPr>
        <w:spacing w:after="0"/>
        <w:rPr>
          <w:rFonts w:ascii="Times New Roman" w:hAnsi="Times New Roman"/>
          <w:i/>
          <w:sz w:val="20"/>
          <w:szCs w:val="20"/>
        </w:rPr>
      </w:pPr>
      <w:r w:rsidRPr="00951E6B">
        <w:rPr>
          <w:rStyle w:val="af"/>
          <w:rFonts w:ascii="Times New Roman" w:hAnsi="Times New Roman"/>
          <w:i/>
          <w:sz w:val="20"/>
          <w:szCs w:val="20"/>
        </w:rPr>
        <w:footnoteRef/>
      </w:r>
      <w:r w:rsidRPr="00951E6B">
        <w:rPr>
          <w:rFonts w:ascii="Times New Roman" w:hAnsi="Times New Roman"/>
          <w:i/>
          <w:sz w:val="20"/>
          <w:szCs w:val="20"/>
        </w:rPr>
        <w:t xml:space="preserve"> ГОСТ </w:t>
      </w:r>
      <w:proofErr w:type="gramStart"/>
      <w:r w:rsidRPr="00951E6B">
        <w:rPr>
          <w:rFonts w:ascii="Times New Roman" w:hAnsi="Times New Roman"/>
          <w:i/>
          <w:sz w:val="20"/>
          <w:szCs w:val="20"/>
        </w:rPr>
        <w:t>Р</w:t>
      </w:r>
      <w:proofErr w:type="gramEnd"/>
      <w:r w:rsidRPr="00951E6B">
        <w:rPr>
          <w:rFonts w:ascii="Times New Roman" w:hAnsi="Times New Roman"/>
          <w:i/>
          <w:sz w:val="20"/>
          <w:szCs w:val="20"/>
        </w:rPr>
        <w:t xml:space="preserve"> ИСО 9004:2000, п.8.5</w:t>
      </w:r>
    </w:p>
    <w:p w:rsidR="00AB258F" w:rsidRDefault="00AB258F" w:rsidP="00AB258F">
      <w:pPr>
        <w:pStyle w:val="af0"/>
      </w:pPr>
    </w:p>
  </w:footnote>
  <w:footnote w:id="3">
    <w:p w:rsidR="00AB258F" w:rsidRPr="00091D10" w:rsidRDefault="00AB258F" w:rsidP="00AB258F">
      <w:pPr>
        <w:spacing w:after="0" w:line="240" w:lineRule="auto"/>
        <w:rPr>
          <w:rFonts w:ascii="Times New Roman" w:hAnsi="Times New Roman"/>
          <w:color w:val="000000"/>
          <w:sz w:val="20"/>
          <w:szCs w:val="20"/>
        </w:rPr>
      </w:pPr>
      <w:r w:rsidRPr="00091D10">
        <w:rPr>
          <w:rStyle w:val="af"/>
          <w:rFonts w:ascii="Times New Roman" w:hAnsi="Times New Roman"/>
          <w:sz w:val="20"/>
          <w:szCs w:val="20"/>
        </w:rPr>
        <w:footnoteRef/>
      </w:r>
      <w:r w:rsidRPr="00091D10">
        <w:rPr>
          <w:rFonts w:ascii="Times New Roman" w:hAnsi="Times New Roman"/>
          <w:sz w:val="20"/>
          <w:szCs w:val="20"/>
        </w:rPr>
        <w:t xml:space="preserve"> </w:t>
      </w:r>
      <w:r w:rsidRPr="00091D10">
        <w:rPr>
          <w:rFonts w:ascii="Times New Roman" w:hAnsi="Times New Roman"/>
          <w:color w:val="000000"/>
          <w:sz w:val="20"/>
          <w:szCs w:val="20"/>
        </w:rPr>
        <w:t xml:space="preserve">Э. </w:t>
      </w:r>
      <w:proofErr w:type="spellStart"/>
      <w:r w:rsidRPr="00091D10">
        <w:rPr>
          <w:rFonts w:ascii="Times New Roman" w:hAnsi="Times New Roman"/>
          <w:color w:val="000000"/>
          <w:sz w:val="20"/>
          <w:szCs w:val="20"/>
        </w:rPr>
        <w:t>Деминг</w:t>
      </w:r>
      <w:proofErr w:type="spellEnd"/>
      <w:r w:rsidRPr="00091D10">
        <w:rPr>
          <w:rFonts w:ascii="Times New Roman" w:hAnsi="Times New Roman"/>
          <w:color w:val="000000"/>
          <w:sz w:val="20"/>
          <w:szCs w:val="20"/>
        </w:rPr>
        <w:t>. Выход из кризиса — М.: Изд-во «</w:t>
      </w:r>
      <w:proofErr w:type="spellStart"/>
      <w:r w:rsidRPr="00091D10">
        <w:rPr>
          <w:rFonts w:ascii="Times New Roman" w:hAnsi="Times New Roman"/>
          <w:color w:val="000000"/>
          <w:sz w:val="20"/>
          <w:szCs w:val="20"/>
        </w:rPr>
        <w:t>Альпина</w:t>
      </w:r>
      <w:proofErr w:type="spellEnd"/>
      <w:r w:rsidRPr="00091D10">
        <w:rPr>
          <w:rFonts w:ascii="Times New Roman" w:hAnsi="Times New Roman"/>
          <w:color w:val="000000"/>
          <w:sz w:val="20"/>
          <w:szCs w:val="20"/>
        </w:rPr>
        <w:t xml:space="preserve"> Бизнес Букс», 2007. — 370с</w:t>
      </w:r>
    </w:p>
    <w:p w:rsidR="00AB258F" w:rsidRDefault="00AB258F" w:rsidP="00AB258F">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62D"/>
    <w:multiLevelType w:val="multilevel"/>
    <w:tmpl w:val="F71A527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CA6B99"/>
    <w:multiLevelType w:val="hybridMultilevel"/>
    <w:tmpl w:val="4208BA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0E0DA0"/>
    <w:multiLevelType w:val="multilevel"/>
    <w:tmpl w:val="5E1AA9C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9813E3"/>
    <w:multiLevelType w:val="hybridMultilevel"/>
    <w:tmpl w:val="78165A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687875"/>
    <w:multiLevelType w:val="multilevel"/>
    <w:tmpl w:val="23F23FE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007DF0"/>
    <w:multiLevelType w:val="hybridMultilevel"/>
    <w:tmpl w:val="08283764"/>
    <w:lvl w:ilvl="0" w:tplc="4BB49B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3F25A45"/>
    <w:multiLevelType w:val="hybridMultilevel"/>
    <w:tmpl w:val="9F8425A0"/>
    <w:lvl w:ilvl="0" w:tplc="AB44C72C">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
    <w:nsid w:val="14DF5EBF"/>
    <w:multiLevelType w:val="hybridMultilevel"/>
    <w:tmpl w:val="2682A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A3550"/>
    <w:multiLevelType w:val="hybridMultilevel"/>
    <w:tmpl w:val="E0829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A38E6"/>
    <w:multiLevelType w:val="hybridMultilevel"/>
    <w:tmpl w:val="2D44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E33D1"/>
    <w:multiLevelType w:val="hybridMultilevel"/>
    <w:tmpl w:val="1AAA6C50"/>
    <w:lvl w:ilvl="0" w:tplc="04190001">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11">
    <w:nsid w:val="1DF32658"/>
    <w:multiLevelType w:val="hybridMultilevel"/>
    <w:tmpl w:val="29389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9349C"/>
    <w:multiLevelType w:val="hybridMultilevel"/>
    <w:tmpl w:val="29AAE4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544822"/>
    <w:multiLevelType w:val="hybridMultilevel"/>
    <w:tmpl w:val="09AC5610"/>
    <w:lvl w:ilvl="0" w:tplc="3A9028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B96E4A"/>
    <w:multiLevelType w:val="multilevel"/>
    <w:tmpl w:val="6A8CF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81665"/>
    <w:multiLevelType w:val="multilevel"/>
    <w:tmpl w:val="57BC4B1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36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E2FD0"/>
    <w:multiLevelType w:val="hybridMultilevel"/>
    <w:tmpl w:val="E6CC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2B21D5"/>
    <w:multiLevelType w:val="hybridMultilevel"/>
    <w:tmpl w:val="581A4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216D72"/>
    <w:multiLevelType w:val="multilevel"/>
    <w:tmpl w:val="57BC4B1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36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14D4F"/>
    <w:multiLevelType w:val="hybridMultilevel"/>
    <w:tmpl w:val="3D3C7EF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41441CF5"/>
    <w:multiLevelType w:val="hybridMultilevel"/>
    <w:tmpl w:val="2902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8F307C"/>
    <w:multiLevelType w:val="hybridMultilevel"/>
    <w:tmpl w:val="99525E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F308DE"/>
    <w:multiLevelType w:val="hybridMultilevel"/>
    <w:tmpl w:val="85DEF874"/>
    <w:lvl w:ilvl="0" w:tplc="176AA22C">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3">
    <w:nsid w:val="4CCC6C1B"/>
    <w:multiLevelType w:val="hybridMultilevel"/>
    <w:tmpl w:val="0C961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603089"/>
    <w:multiLevelType w:val="multilevel"/>
    <w:tmpl w:val="9DC6624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55AE4F39"/>
    <w:multiLevelType w:val="hybridMultilevel"/>
    <w:tmpl w:val="28080D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FF6922"/>
    <w:multiLevelType w:val="hybridMultilevel"/>
    <w:tmpl w:val="02BAD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20152"/>
    <w:multiLevelType w:val="hybridMultilevel"/>
    <w:tmpl w:val="B072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07A00"/>
    <w:multiLevelType w:val="hybridMultilevel"/>
    <w:tmpl w:val="5312552E"/>
    <w:lvl w:ilvl="0" w:tplc="04190001">
      <w:start w:val="1"/>
      <w:numFmt w:val="bullet"/>
      <w:lvlText w:val=""/>
      <w:lvlJc w:val="left"/>
      <w:pPr>
        <w:ind w:left="-207" w:hanging="360"/>
      </w:pPr>
      <w:rPr>
        <w:rFonts w:ascii="Symbol" w:hAnsi="Symbo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5EC27997"/>
    <w:multiLevelType w:val="multilevel"/>
    <w:tmpl w:val="C06A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C500BC"/>
    <w:multiLevelType w:val="hybridMultilevel"/>
    <w:tmpl w:val="B8C84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D54A88"/>
    <w:multiLevelType w:val="hybridMultilevel"/>
    <w:tmpl w:val="1CCABF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28D0C8E"/>
    <w:multiLevelType w:val="hybridMultilevel"/>
    <w:tmpl w:val="49EC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621BE4"/>
    <w:multiLevelType w:val="multilevel"/>
    <w:tmpl w:val="C7AC8C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92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C507AE"/>
    <w:multiLevelType w:val="hybridMultilevel"/>
    <w:tmpl w:val="A09E4A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C26B48"/>
    <w:multiLevelType w:val="multilevel"/>
    <w:tmpl w:val="FDF691C8"/>
    <w:lvl w:ilvl="0">
      <w:start w:val="3"/>
      <w:numFmt w:val="decimal"/>
      <w:lvlText w:val="%1."/>
      <w:lvlJc w:val="left"/>
      <w:pPr>
        <w:ind w:left="450" w:hanging="45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36">
    <w:nsid w:val="70C349A4"/>
    <w:multiLevelType w:val="multilevel"/>
    <w:tmpl w:val="994EB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C97BF0"/>
    <w:multiLevelType w:val="multilevel"/>
    <w:tmpl w:val="00480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453B2F"/>
    <w:multiLevelType w:val="hybridMultilevel"/>
    <w:tmpl w:val="CBE0FC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DA23D3"/>
    <w:multiLevelType w:val="hybridMultilevel"/>
    <w:tmpl w:val="3230A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98B14F1"/>
    <w:multiLevelType w:val="hybridMultilevel"/>
    <w:tmpl w:val="D488EF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num w:numId="1">
    <w:abstractNumId w:val="40"/>
  </w:num>
  <w:num w:numId="2">
    <w:abstractNumId w:val="24"/>
  </w:num>
  <w:num w:numId="3">
    <w:abstractNumId w:val="3"/>
  </w:num>
  <w:num w:numId="4">
    <w:abstractNumId w:val="30"/>
  </w:num>
  <w:num w:numId="5">
    <w:abstractNumId w:val="5"/>
  </w:num>
  <w:num w:numId="6">
    <w:abstractNumId w:val="28"/>
  </w:num>
  <w:num w:numId="7">
    <w:abstractNumId w:val="14"/>
  </w:num>
  <w:num w:numId="8">
    <w:abstractNumId w:val="11"/>
  </w:num>
  <w:num w:numId="9">
    <w:abstractNumId w:val="31"/>
  </w:num>
  <w:num w:numId="10">
    <w:abstractNumId w:val="39"/>
  </w:num>
  <w:num w:numId="11">
    <w:abstractNumId w:val="32"/>
  </w:num>
  <w:num w:numId="12">
    <w:abstractNumId w:val="20"/>
  </w:num>
  <w:num w:numId="13">
    <w:abstractNumId w:val="16"/>
  </w:num>
  <w:num w:numId="14">
    <w:abstractNumId w:val="10"/>
  </w:num>
  <w:num w:numId="15">
    <w:abstractNumId w:val="17"/>
  </w:num>
  <w:num w:numId="16">
    <w:abstractNumId w:val="26"/>
  </w:num>
  <w:num w:numId="17">
    <w:abstractNumId w:val="13"/>
  </w:num>
  <w:num w:numId="18">
    <w:abstractNumId w:val="12"/>
  </w:num>
  <w:num w:numId="19">
    <w:abstractNumId w:val="9"/>
  </w:num>
  <w:num w:numId="20">
    <w:abstractNumId w:val="19"/>
  </w:num>
  <w:num w:numId="21">
    <w:abstractNumId w:val="34"/>
  </w:num>
  <w:num w:numId="22">
    <w:abstractNumId w:val="21"/>
  </w:num>
  <w:num w:numId="23">
    <w:abstractNumId w:val="22"/>
  </w:num>
  <w:num w:numId="24">
    <w:abstractNumId w:val="29"/>
  </w:num>
  <w:num w:numId="25">
    <w:abstractNumId w:val="4"/>
  </w:num>
  <w:num w:numId="26">
    <w:abstractNumId w:val="36"/>
  </w:num>
  <w:num w:numId="27">
    <w:abstractNumId w:val="27"/>
  </w:num>
  <w:num w:numId="28">
    <w:abstractNumId w:val="33"/>
  </w:num>
  <w:num w:numId="29">
    <w:abstractNumId w:val="7"/>
  </w:num>
  <w:num w:numId="30">
    <w:abstractNumId w:val="25"/>
  </w:num>
  <w:num w:numId="31">
    <w:abstractNumId w:val="1"/>
  </w:num>
  <w:num w:numId="32">
    <w:abstractNumId w:val="8"/>
  </w:num>
  <w:num w:numId="33">
    <w:abstractNumId w:val="0"/>
  </w:num>
  <w:num w:numId="34">
    <w:abstractNumId w:val="18"/>
  </w:num>
  <w:num w:numId="35">
    <w:abstractNumId w:val="23"/>
  </w:num>
  <w:num w:numId="36">
    <w:abstractNumId w:val="37"/>
  </w:num>
  <w:num w:numId="37">
    <w:abstractNumId w:val="35"/>
  </w:num>
  <w:num w:numId="38">
    <w:abstractNumId w:val="15"/>
  </w:num>
  <w:num w:numId="39">
    <w:abstractNumId w:val="6"/>
  </w:num>
  <w:num w:numId="40">
    <w:abstractNumId w:val="38"/>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258F"/>
    <w:rsid w:val="00081941"/>
    <w:rsid w:val="001F2DC7"/>
    <w:rsid w:val="00326E8D"/>
    <w:rsid w:val="00341D0D"/>
    <w:rsid w:val="004F32B2"/>
    <w:rsid w:val="0059617A"/>
    <w:rsid w:val="005C74E6"/>
    <w:rsid w:val="008B36FC"/>
    <w:rsid w:val="008C5CC9"/>
    <w:rsid w:val="008F7B08"/>
    <w:rsid w:val="00935721"/>
    <w:rsid w:val="009A7D61"/>
    <w:rsid w:val="009E0571"/>
    <w:rsid w:val="00AB258F"/>
    <w:rsid w:val="00C92E51"/>
    <w:rsid w:val="00D44AC0"/>
    <w:rsid w:val="00F7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8F"/>
    <w:pPr>
      <w:spacing w:line="276" w:lineRule="auto"/>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58F"/>
    <w:pPr>
      <w:spacing w:after="0"/>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B258F"/>
    <w:pPr>
      <w:ind w:left="720"/>
      <w:contextualSpacing/>
    </w:pPr>
  </w:style>
  <w:style w:type="paragraph" w:customStyle="1" w:styleId="20">
    <w:name w:val="Обычный.стиль 20 б"/>
    <w:rsid w:val="00AB258F"/>
    <w:pPr>
      <w:pBdr>
        <w:top w:val="dotted" w:sz="4" w:space="1" w:color="auto"/>
        <w:left w:val="dotted" w:sz="4" w:space="4" w:color="auto"/>
        <w:bottom w:val="dotted" w:sz="4" w:space="1" w:color="auto"/>
        <w:right w:val="dotted" w:sz="4" w:space="4" w:color="auto"/>
      </w:pBdr>
      <w:shd w:val="pct5" w:color="auto" w:fill="auto"/>
      <w:spacing w:after="0"/>
      <w:ind w:left="57" w:firstLine="624"/>
      <w:jc w:val="left"/>
    </w:pPr>
    <w:rPr>
      <w:rFonts w:eastAsia="Times New Roman"/>
      <w:lang w:eastAsia="ru-RU"/>
    </w:rPr>
  </w:style>
  <w:style w:type="character" w:styleId="a5">
    <w:name w:val="Hyperlink"/>
    <w:unhideWhenUsed/>
    <w:rsid w:val="00AB258F"/>
    <w:rPr>
      <w:color w:val="0000FF"/>
      <w:u w:val="single"/>
    </w:rPr>
  </w:style>
  <w:style w:type="paragraph" w:styleId="a6">
    <w:name w:val="Normal (Web)"/>
    <w:basedOn w:val="a"/>
    <w:uiPriority w:val="99"/>
    <w:rsid w:val="00AB258F"/>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unhideWhenUsed/>
    <w:rsid w:val="00AB258F"/>
    <w:pPr>
      <w:tabs>
        <w:tab w:val="center" w:pos="4677"/>
        <w:tab w:val="right" w:pos="9355"/>
      </w:tabs>
    </w:pPr>
    <w:rPr>
      <w:lang/>
    </w:rPr>
  </w:style>
  <w:style w:type="character" w:customStyle="1" w:styleId="a8">
    <w:name w:val="Верхний колонтитул Знак"/>
    <w:basedOn w:val="a0"/>
    <w:link w:val="a7"/>
    <w:uiPriority w:val="99"/>
    <w:semiHidden/>
    <w:rsid w:val="00AB258F"/>
    <w:rPr>
      <w:rFonts w:ascii="Calibri" w:eastAsia="Times New Roman" w:hAnsi="Calibri"/>
      <w:sz w:val="22"/>
      <w:szCs w:val="22"/>
      <w:lang/>
    </w:rPr>
  </w:style>
  <w:style w:type="paragraph" w:styleId="a9">
    <w:name w:val="footer"/>
    <w:basedOn w:val="a"/>
    <w:link w:val="aa"/>
    <w:uiPriority w:val="99"/>
    <w:unhideWhenUsed/>
    <w:rsid w:val="00AB258F"/>
    <w:pPr>
      <w:tabs>
        <w:tab w:val="center" w:pos="4677"/>
        <w:tab w:val="right" w:pos="9355"/>
      </w:tabs>
    </w:pPr>
    <w:rPr>
      <w:lang/>
    </w:rPr>
  </w:style>
  <w:style w:type="character" w:customStyle="1" w:styleId="aa">
    <w:name w:val="Нижний колонтитул Знак"/>
    <w:basedOn w:val="a0"/>
    <w:link w:val="a9"/>
    <w:uiPriority w:val="99"/>
    <w:rsid w:val="00AB258F"/>
    <w:rPr>
      <w:rFonts w:ascii="Calibri" w:eastAsia="Times New Roman" w:hAnsi="Calibri"/>
      <w:sz w:val="22"/>
      <w:szCs w:val="22"/>
      <w:lang/>
    </w:rPr>
  </w:style>
  <w:style w:type="paragraph" w:styleId="ab">
    <w:name w:val="Body Text Indent"/>
    <w:basedOn w:val="a"/>
    <w:link w:val="ac"/>
    <w:semiHidden/>
    <w:unhideWhenUsed/>
    <w:rsid w:val="00AB258F"/>
    <w:pPr>
      <w:spacing w:after="0" w:line="240" w:lineRule="auto"/>
      <w:ind w:left="-993"/>
      <w:jc w:val="both"/>
    </w:pPr>
    <w:rPr>
      <w:rFonts w:ascii="Times New Roman" w:hAnsi="Times New Roman"/>
      <w:sz w:val="24"/>
      <w:szCs w:val="20"/>
      <w:lang/>
    </w:rPr>
  </w:style>
  <w:style w:type="character" w:customStyle="1" w:styleId="ac">
    <w:name w:val="Основной текст с отступом Знак"/>
    <w:basedOn w:val="a0"/>
    <w:link w:val="ab"/>
    <w:semiHidden/>
    <w:rsid w:val="00AB258F"/>
    <w:rPr>
      <w:rFonts w:eastAsia="Times New Roman"/>
      <w:sz w:val="24"/>
      <w:lang/>
    </w:rPr>
  </w:style>
  <w:style w:type="paragraph" w:styleId="ad">
    <w:name w:val="Block Text"/>
    <w:basedOn w:val="a"/>
    <w:rsid w:val="00AB258F"/>
    <w:pPr>
      <w:spacing w:after="0" w:line="240" w:lineRule="auto"/>
      <w:ind w:left="-567" w:right="-483" w:firstLine="567"/>
      <w:jc w:val="both"/>
    </w:pPr>
    <w:rPr>
      <w:rFonts w:ascii="Times New Roman" w:hAnsi="Times New Roman"/>
      <w:sz w:val="28"/>
      <w:szCs w:val="20"/>
    </w:rPr>
  </w:style>
  <w:style w:type="paragraph" w:styleId="ae">
    <w:name w:val="No Spacing"/>
    <w:basedOn w:val="a"/>
    <w:uiPriority w:val="1"/>
    <w:qFormat/>
    <w:rsid w:val="00AB258F"/>
    <w:pPr>
      <w:spacing w:after="0" w:line="240" w:lineRule="auto"/>
      <w:ind w:firstLine="709"/>
      <w:jc w:val="both"/>
    </w:pPr>
    <w:rPr>
      <w:rFonts w:ascii="Times New Roman" w:hAnsi="Times New Roman"/>
      <w:sz w:val="24"/>
      <w:szCs w:val="32"/>
      <w:lang w:eastAsia="en-US" w:bidi="en-US"/>
    </w:rPr>
  </w:style>
  <w:style w:type="character" w:styleId="af">
    <w:name w:val="footnote reference"/>
    <w:basedOn w:val="a0"/>
    <w:uiPriority w:val="99"/>
    <w:rsid w:val="00AB258F"/>
  </w:style>
  <w:style w:type="character" w:customStyle="1" w:styleId="maintext1">
    <w:name w:val="maintext1"/>
    <w:rsid w:val="00AB258F"/>
    <w:rPr>
      <w:vanish w:val="0"/>
      <w:webHidden w:val="0"/>
      <w:sz w:val="24"/>
      <w:szCs w:val="24"/>
      <w:specVanish w:val="0"/>
    </w:rPr>
  </w:style>
  <w:style w:type="paragraph" w:customStyle="1" w:styleId="Default">
    <w:name w:val="Default"/>
    <w:rsid w:val="00AB258F"/>
    <w:pPr>
      <w:autoSpaceDE w:val="0"/>
      <w:autoSpaceDN w:val="0"/>
      <w:adjustRightInd w:val="0"/>
      <w:spacing w:after="0"/>
      <w:jc w:val="left"/>
    </w:pPr>
    <w:rPr>
      <w:rFonts w:ascii="Arial" w:eastAsia="Times New Roman" w:hAnsi="Arial" w:cs="Arial"/>
      <w:color w:val="000000"/>
      <w:sz w:val="24"/>
      <w:szCs w:val="24"/>
      <w:lang w:eastAsia="ru-RU"/>
    </w:rPr>
  </w:style>
  <w:style w:type="paragraph" w:styleId="af0">
    <w:name w:val="footnote text"/>
    <w:basedOn w:val="a"/>
    <w:link w:val="af1"/>
    <w:uiPriority w:val="99"/>
    <w:semiHidden/>
    <w:unhideWhenUsed/>
    <w:rsid w:val="00AB258F"/>
    <w:pPr>
      <w:spacing w:after="0" w:line="240" w:lineRule="auto"/>
    </w:pPr>
    <w:rPr>
      <w:rFonts w:eastAsia="Calibri"/>
      <w:sz w:val="20"/>
      <w:szCs w:val="20"/>
      <w:lang w:eastAsia="en-US"/>
    </w:rPr>
  </w:style>
  <w:style w:type="character" w:customStyle="1" w:styleId="af1">
    <w:name w:val="Текст сноски Знак"/>
    <w:basedOn w:val="a0"/>
    <w:link w:val="af0"/>
    <w:uiPriority w:val="99"/>
    <w:semiHidden/>
    <w:rsid w:val="00AB258F"/>
    <w:rPr>
      <w:rFonts w:ascii="Calibri" w:eastAsia="Calibri" w:hAnsi="Calibri"/>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3;&#1080;&#1094;&#1077;&#1081;176.&#1088;&#1092;/" TargetMode="External"/><Relationship Id="rId3" Type="http://schemas.openxmlformats.org/officeDocument/2006/relationships/settings" Target="settings.xml"/><Relationship Id="rId7" Type="http://schemas.openxmlformats.org/officeDocument/2006/relationships/hyperlink" Target="mailto:sch_176_nsk@nio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universal_en_ru.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10819</Words>
  <Characters>61671</Characters>
  <Application>Microsoft Office Word</Application>
  <DocSecurity>0</DocSecurity>
  <Lines>513</Lines>
  <Paragraphs>144</Paragraphs>
  <ScaleCrop>false</ScaleCrop>
  <Company>Microsoft</Company>
  <LinksUpToDate>false</LinksUpToDate>
  <CharactersWithSpaces>72346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2014-03-19T05:11:00Z</dcterms:created>
  <dcterms:modified xsi:type="dcterms:W3CDTF">2014-03-19T05:12:00Z</dcterms:modified>
</cp:coreProperties>
</file>